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49A5" w14:textId="63EA07EE" w:rsidR="00A1160C" w:rsidRDefault="00E9207C">
      <w:pPr>
        <w:spacing w:before="30" w:after="0" w:line="240" w:lineRule="auto"/>
        <w:ind w:left="2009" w:right="2135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131568F" wp14:editId="1AB9C5E8">
            <wp:simplePos x="0" y="0"/>
            <wp:positionH relativeFrom="page">
              <wp:posOffset>3051175</wp:posOffset>
            </wp:positionH>
            <wp:positionV relativeFrom="paragraph">
              <wp:posOffset>430530</wp:posOffset>
            </wp:positionV>
            <wp:extent cx="1878965" cy="19272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92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841">
        <w:rPr>
          <w:rFonts w:ascii="Times New Roman" w:eastAsia="Times New Roman" w:hAnsi="Times New Roman" w:cs="Times New Roman"/>
          <w:b/>
          <w:bCs/>
          <w:sz w:val="56"/>
          <w:szCs w:val="56"/>
        </w:rPr>
        <w:t>CITY</w:t>
      </w:r>
      <w:r w:rsidR="008E2841">
        <w:rPr>
          <w:rFonts w:ascii="Times New Roman" w:eastAsia="Times New Roman" w:hAnsi="Times New Roman" w:cs="Times New Roman"/>
          <w:b/>
          <w:bCs/>
          <w:spacing w:val="-14"/>
          <w:sz w:val="56"/>
          <w:szCs w:val="56"/>
        </w:rPr>
        <w:t xml:space="preserve"> </w:t>
      </w:r>
      <w:r w:rsidR="008E2841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O</w:t>
      </w:r>
      <w:r w:rsidR="008E2841">
        <w:rPr>
          <w:rFonts w:ascii="Times New Roman" w:eastAsia="Times New Roman" w:hAnsi="Times New Roman" w:cs="Times New Roman"/>
          <w:b/>
          <w:bCs/>
          <w:sz w:val="56"/>
          <w:szCs w:val="56"/>
        </w:rPr>
        <w:t>F</w:t>
      </w:r>
      <w:r w:rsidR="008E2841">
        <w:rPr>
          <w:rFonts w:ascii="Times New Roman" w:eastAsia="Times New Roman" w:hAnsi="Times New Roman" w:cs="Times New Roman"/>
          <w:b/>
          <w:bCs/>
          <w:spacing w:val="-8"/>
          <w:sz w:val="56"/>
          <w:szCs w:val="56"/>
        </w:rPr>
        <w:t xml:space="preserve"> </w:t>
      </w:r>
      <w:r w:rsidR="008E2841">
        <w:rPr>
          <w:rFonts w:ascii="Times New Roman" w:eastAsia="Times New Roman" w:hAnsi="Times New Roman" w:cs="Times New Roman"/>
          <w:b/>
          <w:bCs/>
          <w:spacing w:val="1"/>
          <w:w w:val="98"/>
          <w:sz w:val="56"/>
          <w:szCs w:val="56"/>
        </w:rPr>
        <w:t>ATLANTA</w:t>
      </w:r>
    </w:p>
    <w:p w14:paraId="2BBC0ED1" w14:textId="77777777" w:rsidR="00A1160C" w:rsidRDefault="00A1160C">
      <w:pPr>
        <w:spacing w:before="9" w:after="0" w:line="170" w:lineRule="exact"/>
        <w:rPr>
          <w:sz w:val="17"/>
          <w:szCs w:val="17"/>
        </w:rPr>
      </w:pPr>
    </w:p>
    <w:p w14:paraId="68913387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2572A673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3A684C8A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4E4D1DE7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7F81039A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13741F3D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68DF170A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5183B718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4513F31A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29620F0D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31E84110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3614C666" w14:textId="77777777" w:rsidR="00A1160C" w:rsidRDefault="00A1160C">
      <w:pPr>
        <w:spacing w:after="0" w:line="200" w:lineRule="exact"/>
        <w:rPr>
          <w:sz w:val="20"/>
          <w:szCs w:val="20"/>
        </w:rPr>
      </w:pPr>
    </w:p>
    <w:p w14:paraId="560C0AC0" w14:textId="77777777" w:rsidR="00A1160C" w:rsidRPr="00A80051" w:rsidRDefault="008E2841">
      <w:pPr>
        <w:spacing w:after="0" w:line="920" w:lineRule="atLeast"/>
        <w:ind w:left="2632" w:right="2655" w:hanging="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PUBLIC</w:t>
      </w:r>
      <w:r>
        <w:rPr>
          <w:rFonts w:ascii="Times New Roman" w:eastAsia="Times New Roman" w:hAnsi="Times New Roman" w:cs="Times New Roman"/>
          <w:b/>
          <w:bCs/>
          <w:spacing w:val="-1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 xml:space="preserve">TICE </w:t>
      </w:r>
      <w:r w:rsidRPr="00A80051">
        <w:rPr>
          <w:rFonts w:ascii="Times New Roman" w:eastAsia="Times New Roman" w:hAnsi="Times New Roman" w:cs="Times New Roman"/>
          <w:sz w:val="40"/>
          <w:szCs w:val="40"/>
        </w:rPr>
        <w:t>CITY</w:t>
      </w:r>
      <w:r w:rsidRPr="00A80051">
        <w:rPr>
          <w:rFonts w:ascii="Times New Roman" w:eastAsia="Times New Roman" w:hAnsi="Times New Roman" w:cs="Times New Roman"/>
          <w:spacing w:val="-10"/>
          <w:sz w:val="40"/>
          <w:szCs w:val="40"/>
        </w:rPr>
        <w:t xml:space="preserve"> </w:t>
      </w:r>
      <w:r w:rsidRPr="00A80051">
        <w:rPr>
          <w:rFonts w:ascii="Times New Roman" w:eastAsia="Times New Roman" w:hAnsi="Times New Roman" w:cs="Times New Roman"/>
          <w:sz w:val="40"/>
          <w:szCs w:val="40"/>
        </w:rPr>
        <w:t>OF</w:t>
      </w:r>
      <w:r w:rsidRPr="00A80051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r w:rsidRPr="00A80051">
        <w:rPr>
          <w:rFonts w:ascii="Times New Roman" w:eastAsia="Times New Roman" w:hAnsi="Times New Roman" w:cs="Times New Roman"/>
          <w:w w:val="99"/>
          <w:sz w:val="40"/>
          <w:szCs w:val="40"/>
        </w:rPr>
        <w:t>ATLAN</w:t>
      </w:r>
      <w:r w:rsidRPr="00A80051">
        <w:rPr>
          <w:rFonts w:ascii="Times New Roman" w:eastAsia="Times New Roman" w:hAnsi="Times New Roman" w:cs="Times New Roman"/>
          <w:spacing w:val="-3"/>
          <w:w w:val="99"/>
          <w:sz w:val="40"/>
          <w:szCs w:val="40"/>
        </w:rPr>
        <w:t>T</w:t>
      </w:r>
      <w:r w:rsidRPr="00A80051">
        <w:rPr>
          <w:rFonts w:ascii="Times New Roman" w:eastAsia="Times New Roman" w:hAnsi="Times New Roman" w:cs="Times New Roman"/>
          <w:w w:val="99"/>
          <w:sz w:val="40"/>
          <w:szCs w:val="40"/>
        </w:rPr>
        <w:t>A’S</w:t>
      </w:r>
    </w:p>
    <w:p w14:paraId="27053D78" w14:textId="4862FAFE" w:rsidR="00A1160C" w:rsidRPr="00A80051" w:rsidRDefault="008E2841">
      <w:pPr>
        <w:spacing w:before="1" w:after="0" w:line="240" w:lineRule="auto"/>
        <w:ind w:left="1518" w:right="154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80051">
        <w:rPr>
          <w:rFonts w:ascii="Times New Roman" w:eastAsia="Times New Roman" w:hAnsi="Times New Roman" w:cs="Times New Roman"/>
          <w:sz w:val="40"/>
          <w:szCs w:val="40"/>
        </w:rPr>
        <w:t>2</w:t>
      </w:r>
      <w:r w:rsidR="005E0F26" w:rsidRPr="00A80051">
        <w:rPr>
          <w:rFonts w:ascii="Times New Roman" w:eastAsia="Times New Roman" w:hAnsi="Times New Roman" w:cs="Times New Roman"/>
          <w:sz w:val="40"/>
          <w:szCs w:val="40"/>
        </w:rPr>
        <w:t>015</w:t>
      </w:r>
      <w:r w:rsidRPr="00A80051">
        <w:rPr>
          <w:rFonts w:ascii="Times New Roman" w:eastAsia="Times New Roman" w:hAnsi="Times New Roman" w:cs="Times New Roman"/>
          <w:spacing w:val="-2"/>
          <w:sz w:val="40"/>
          <w:szCs w:val="40"/>
        </w:rPr>
        <w:t>-</w:t>
      </w:r>
      <w:r w:rsidRPr="00A80051">
        <w:rPr>
          <w:rFonts w:ascii="Times New Roman" w:eastAsia="Times New Roman" w:hAnsi="Times New Roman" w:cs="Times New Roman"/>
          <w:sz w:val="40"/>
          <w:szCs w:val="40"/>
        </w:rPr>
        <w:t>20</w:t>
      </w:r>
      <w:r w:rsidR="005E0F26" w:rsidRPr="00A80051">
        <w:rPr>
          <w:rFonts w:ascii="Times New Roman" w:eastAsia="Times New Roman" w:hAnsi="Times New Roman" w:cs="Times New Roman"/>
          <w:sz w:val="40"/>
          <w:szCs w:val="40"/>
        </w:rPr>
        <w:t>19</w:t>
      </w:r>
      <w:r w:rsidRPr="00A80051">
        <w:rPr>
          <w:rFonts w:ascii="Times New Roman" w:eastAsia="Times New Roman" w:hAnsi="Times New Roman" w:cs="Times New Roman"/>
          <w:spacing w:val="-18"/>
          <w:sz w:val="40"/>
          <w:szCs w:val="40"/>
        </w:rPr>
        <w:t xml:space="preserve"> </w:t>
      </w:r>
      <w:r w:rsidRPr="00A80051">
        <w:rPr>
          <w:rFonts w:ascii="Times New Roman" w:eastAsia="Times New Roman" w:hAnsi="Times New Roman" w:cs="Times New Roman"/>
          <w:sz w:val="40"/>
          <w:szCs w:val="40"/>
        </w:rPr>
        <w:t>CONSOL</w:t>
      </w:r>
      <w:r w:rsidRPr="00A80051">
        <w:rPr>
          <w:rFonts w:ascii="Times New Roman" w:eastAsia="Times New Roman" w:hAnsi="Times New Roman" w:cs="Times New Roman"/>
          <w:spacing w:val="-3"/>
          <w:sz w:val="40"/>
          <w:szCs w:val="40"/>
        </w:rPr>
        <w:t>I</w:t>
      </w:r>
      <w:r w:rsidRPr="00A80051">
        <w:rPr>
          <w:rFonts w:ascii="Times New Roman" w:eastAsia="Times New Roman" w:hAnsi="Times New Roman" w:cs="Times New Roman"/>
          <w:spacing w:val="-1"/>
          <w:sz w:val="40"/>
          <w:szCs w:val="40"/>
        </w:rPr>
        <w:t>D</w:t>
      </w:r>
      <w:r w:rsidRPr="00A80051">
        <w:rPr>
          <w:rFonts w:ascii="Times New Roman" w:eastAsia="Times New Roman" w:hAnsi="Times New Roman" w:cs="Times New Roman"/>
          <w:sz w:val="40"/>
          <w:szCs w:val="40"/>
        </w:rPr>
        <w:t>ATED</w:t>
      </w:r>
      <w:r w:rsidRPr="00A80051">
        <w:rPr>
          <w:rFonts w:ascii="Times New Roman" w:eastAsia="Times New Roman" w:hAnsi="Times New Roman" w:cs="Times New Roman"/>
          <w:spacing w:val="-32"/>
          <w:sz w:val="40"/>
          <w:szCs w:val="40"/>
        </w:rPr>
        <w:t xml:space="preserve"> </w:t>
      </w:r>
      <w:r w:rsidRPr="00A80051">
        <w:rPr>
          <w:rFonts w:ascii="Times New Roman" w:eastAsia="Times New Roman" w:hAnsi="Times New Roman" w:cs="Times New Roman"/>
          <w:w w:val="99"/>
          <w:sz w:val="40"/>
          <w:szCs w:val="40"/>
        </w:rPr>
        <w:t>P</w:t>
      </w:r>
      <w:r w:rsidRPr="00A80051">
        <w:rPr>
          <w:rFonts w:ascii="Times New Roman" w:eastAsia="Times New Roman" w:hAnsi="Times New Roman" w:cs="Times New Roman"/>
          <w:spacing w:val="-4"/>
          <w:w w:val="99"/>
          <w:sz w:val="40"/>
          <w:szCs w:val="40"/>
        </w:rPr>
        <w:t>L</w:t>
      </w:r>
      <w:r w:rsidRPr="00A80051">
        <w:rPr>
          <w:rFonts w:ascii="Times New Roman" w:eastAsia="Times New Roman" w:hAnsi="Times New Roman" w:cs="Times New Roman"/>
          <w:spacing w:val="1"/>
          <w:w w:val="99"/>
          <w:sz w:val="40"/>
          <w:szCs w:val="40"/>
        </w:rPr>
        <w:t>A</w:t>
      </w:r>
      <w:r w:rsidRPr="00A80051">
        <w:rPr>
          <w:rFonts w:ascii="Times New Roman" w:eastAsia="Times New Roman" w:hAnsi="Times New Roman" w:cs="Times New Roman"/>
          <w:w w:val="99"/>
          <w:sz w:val="40"/>
          <w:szCs w:val="40"/>
        </w:rPr>
        <w:t>N</w:t>
      </w:r>
    </w:p>
    <w:p w14:paraId="0BE9C773" w14:textId="77777777" w:rsidR="00A1160C" w:rsidRPr="00A80051" w:rsidRDefault="00A1160C">
      <w:pPr>
        <w:spacing w:before="18" w:after="0" w:line="240" w:lineRule="exact"/>
        <w:rPr>
          <w:sz w:val="24"/>
          <w:szCs w:val="24"/>
        </w:rPr>
      </w:pPr>
    </w:p>
    <w:p w14:paraId="52D456AE" w14:textId="0C4A3D92" w:rsidR="00A1160C" w:rsidRPr="00A80051" w:rsidRDefault="008E2841" w:rsidP="00C72E61">
      <w:pPr>
        <w:spacing w:after="0" w:line="240" w:lineRule="auto"/>
        <w:ind w:left="111" w:right="63"/>
        <w:jc w:val="both"/>
        <w:rPr>
          <w:rFonts w:ascii="Times New Roman" w:eastAsia="Times New Roman" w:hAnsi="Times New Roman" w:cs="Times New Roman"/>
          <w:spacing w:val="1"/>
        </w:rPr>
      </w:pPr>
      <w:r w:rsidRPr="00A80051">
        <w:rPr>
          <w:rFonts w:ascii="Times New Roman" w:eastAsia="Times New Roman" w:hAnsi="Times New Roman" w:cs="Times New Roman"/>
          <w:spacing w:val="-1"/>
        </w:rPr>
        <w:t>T</w:t>
      </w:r>
      <w:r w:rsidRPr="00A80051">
        <w:rPr>
          <w:rFonts w:ascii="Times New Roman" w:eastAsia="Times New Roman" w:hAnsi="Times New Roman" w:cs="Times New Roman"/>
        </w:rPr>
        <w:t>he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lan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C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ty</w:t>
      </w:r>
      <w:r w:rsidRPr="00A80051">
        <w:rPr>
          <w:rFonts w:ascii="Times New Roman" w:eastAsia="Times New Roman" w:hAnsi="Times New Roman" w:cs="Times New Roman"/>
          <w:spacing w:val="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C</w:t>
      </w:r>
      <w:r w:rsidRPr="00A80051">
        <w:rPr>
          <w:rFonts w:ascii="Times New Roman" w:eastAsia="Times New Roman" w:hAnsi="Times New Roman" w:cs="Times New Roman"/>
        </w:rPr>
        <w:t>ou</w:t>
      </w:r>
      <w:r w:rsidRPr="00A80051">
        <w:rPr>
          <w:rFonts w:ascii="Times New Roman" w:eastAsia="Times New Roman" w:hAnsi="Times New Roman" w:cs="Times New Roman"/>
          <w:spacing w:val="-3"/>
        </w:rPr>
        <w:t>n</w:t>
      </w:r>
      <w:r w:rsidRPr="00A80051">
        <w:rPr>
          <w:rFonts w:ascii="Times New Roman" w:eastAsia="Times New Roman" w:hAnsi="Times New Roman" w:cs="Times New Roman"/>
        </w:rPr>
        <w:t>c</w:t>
      </w:r>
      <w:r w:rsidRPr="00A80051">
        <w:rPr>
          <w:rFonts w:ascii="Times New Roman" w:eastAsia="Times New Roman" w:hAnsi="Times New Roman" w:cs="Times New Roman"/>
          <w:spacing w:val="-1"/>
        </w:rPr>
        <w:t>i</w:t>
      </w:r>
      <w:r w:rsidRPr="00A80051">
        <w:rPr>
          <w:rFonts w:ascii="Times New Roman" w:eastAsia="Times New Roman" w:hAnsi="Times New Roman" w:cs="Times New Roman"/>
        </w:rPr>
        <w:t xml:space="preserve">l </w:t>
      </w:r>
      <w:r w:rsidRPr="00A80051">
        <w:rPr>
          <w:rFonts w:ascii="Times New Roman" w:eastAsia="Times New Roman" w:hAnsi="Times New Roman" w:cs="Times New Roman"/>
          <w:spacing w:val="1"/>
        </w:rPr>
        <w:t>w</w:t>
      </w:r>
      <w:r w:rsidRPr="00A80051">
        <w:rPr>
          <w:rFonts w:ascii="Times New Roman" w:eastAsia="Times New Roman" w:hAnsi="Times New Roman" w:cs="Times New Roman"/>
          <w:spacing w:val="-1"/>
        </w:rPr>
        <w:t>i</w:t>
      </w:r>
      <w:r w:rsidRPr="00A80051">
        <w:rPr>
          <w:rFonts w:ascii="Times New Roman" w:eastAsia="Times New Roman" w:hAnsi="Times New Roman" w:cs="Times New Roman"/>
          <w:spacing w:val="1"/>
        </w:rPr>
        <w:t>l</w:t>
      </w:r>
      <w:r w:rsidRPr="00A80051">
        <w:rPr>
          <w:rFonts w:ascii="Times New Roman" w:eastAsia="Times New Roman" w:hAnsi="Times New Roman" w:cs="Times New Roman"/>
        </w:rPr>
        <w:t>l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h</w:t>
      </w:r>
      <w:r w:rsidRPr="00A80051">
        <w:rPr>
          <w:rFonts w:ascii="Times New Roman" w:eastAsia="Times New Roman" w:hAnsi="Times New Roman" w:cs="Times New Roman"/>
          <w:spacing w:val="-3"/>
        </w:rPr>
        <w:t>o</w:t>
      </w:r>
      <w:r w:rsidRPr="00A80051">
        <w:rPr>
          <w:rFonts w:ascii="Times New Roman" w:eastAsia="Times New Roman" w:hAnsi="Times New Roman" w:cs="Times New Roman"/>
        </w:rPr>
        <w:t>ld</w:t>
      </w:r>
      <w:r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a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P</w:t>
      </w:r>
      <w:r w:rsidRPr="00A80051">
        <w:rPr>
          <w:rFonts w:ascii="Times New Roman" w:eastAsia="Times New Roman" w:hAnsi="Times New Roman" w:cs="Times New Roman"/>
          <w:spacing w:val="-1"/>
        </w:rPr>
        <w:t>u</w:t>
      </w:r>
      <w:r w:rsidRPr="00A80051">
        <w:rPr>
          <w:rFonts w:ascii="Times New Roman" w:eastAsia="Times New Roman" w:hAnsi="Times New Roman" w:cs="Times New Roman"/>
        </w:rPr>
        <w:t>b</w:t>
      </w:r>
      <w:r w:rsidRPr="00A80051">
        <w:rPr>
          <w:rFonts w:ascii="Times New Roman" w:eastAsia="Times New Roman" w:hAnsi="Times New Roman" w:cs="Times New Roman"/>
          <w:spacing w:val="-2"/>
        </w:rPr>
        <w:t>l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c</w:t>
      </w:r>
      <w:r w:rsidRPr="00A80051">
        <w:rPr>
          <w:rFonts w:ascii="Times New Roman" w:eastAsia="Times New Roman" w:hAnsi="Times New Roman" w:cs="Times New Roman"/>
          <w:spacing w:val="2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Hea</w:t>
      </w:r>
      <w:r w:rsidRPr="00A80051">
        <w:rPr>
          <w:rFonts w:ascii="Times New Roman" w:eastAsia="Times New Roman" w:hAnsi="Times New Roman" w:cs="Times New Roman"/>
          <w:spacing w:val="-3"/>
        </w:rPr>
        <w:t>r</w:t>
      </w:r>
      <w:r w:rsidRPr="00A80051">
        <w:rPr>
          <w:rFonts w:ascii="Times New Roman" w:eastAsia="Times New Roman" w:hAnsi="Times New Roman" w:cs="Times New Roman"/>
        </w:rPr>
        <w:t>ing</w:t>
      </w:r>
      <w:r w:rsidRPr="00A80051">
        <w:rPr>
          <w:rFonts w:ascii="Times New Roman" w:eastAsia="Times New Roman" w:hAnsi="Times New Roman" w:cs="Times New Roman"/>
          <w:spacing w:val="1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on</w:t>
      </w:r>
      <w:r w:rsidRPr="00A80051">
        <w:rPr>
          <w:rFonts w:ascii="Times New Roman" w:eastAsia="Times New Roman" w:hAnsi="Times New Roman" w:cs="Times New Roman"/>
          <w:spacing w:val="8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Mon</w:t>
      </w:r>
      <w:r w:rsidRPr="00A80051">
        <w:rPr>
          <w:rFonts w:ascii="Times New Roman" w:eastAsia="Times New Roman" w:hAnsi="Times New Roman" w:cs="Times New Roman"/>
          <w:spacing w:val="-1"/>
        </w:rPr>
        <w:t>d</w:t>
      </w:r>
      <w:r w:rsidRPr="00A80051">
        <w:rPr>
          <w:rFonts w:ascii="Times New Roman" w:eastAsia="Times New Roman" w:hAnsi="Times New Roman" w:cs="Times New Roman"/>
        </w:rPr>
        <w:t>ay,</w:t>
      </w:r>
      <w:r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="003B6D7A" w:rsidRPr="00A80051">
        <w:rPr>
          <w:rFonts w:ascii="Times New Roman" w:eastAsia="Times New Roman" w:hAnsi="Times New Roman" w:cs="Times New Roman"/>
          <w:spacing w:val="7"/>
        </w:rPr>
        <w:t>April</w:t>
      </w:r>
      <w:r w:rsidR="0062525B"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="00560296">
        <w:rPr>
          <w:rFonts w:ascii="Times New Roman" w:eastAsia="Times New Roman" w:hAnsi="Times New Roman" w:cs="Times New Roman"/>
          <w:spacing w:val="7"/>
        </w:rPr>
        <w:t>18</w:t>
      </w:r>
      <w:r w:rsidR="00414D01" w:rsidRPr="00A80051">
        <w:rPr>
          <w:rFonts w:ascii="Times New Roman" w:eastAsia="Times New Roman" w:hAnsi="Times New Roman" w:cs="Times New Roman"/>
          <w:spacing w:val="7"/>
        </w:rPr>
        <w:t xml:space="preserve">, </w:t>
      </w:r>
      <w:r w:rsidR="00E9207C" w:rsidRPr="00A80051">
        <w:rPr>
          <w:rFonts w:ascii="Times New Roman" w:eastAsia="Times New Roman" w:hAnsi="Times New Roman" w:cs="Times New Roman"/>
          <w:spacing w:val="3"/>
        </w:rPr>
        <w:t>2</w:t>
      </w:r>
      <w:r w:rsidR="00E9207C" w:rsidRPr="00A80051">
        <w:rPr>
          <w:rFonts w:ascii="Times New Roman" w:eastAsia="Times New Roman" w:hAnsi="Times New Roman" w:cs="Times New Roman"/>
          <w:spacing w:val="2"/>
        </w:rPr>
        <w:t>02</w:t>
      </w:r>
      <w:r w:rsidR="003B6D7A" w:rsidRPr="00A80051">
        <w:rPr>
          <w:rFonts w:ascii="Times New Roman" w:eastAsia="Times New Roman" w:hAnsi="Times New Roman" w:cs="Times New Roman"/>
        </w:rPr>
        <w:t>2</w:t>
      </w:r>
      <w:r w:rsidR="00E9207C" w:rsidRPr="00A80051">
        <w:rPr>
          <w:rFonts w:ascii="Times New Roman" w:eastAsia="Times New Roman" w:hAnsi="Times New Roman" w:cs="Times New Roman"/>
        </w:rPr>
        <w:t>,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1</w:t>
      </w:r>
      <w:r w:rsidRPr="00A80051">
        <w:rPr>
          <w:rFonts w:ascii="Times New Roman" w:eastAsia="Times New Roman" w:hAnsi="Times New Roman" w:cs="Times New Roman"/>
          <w:spacing w:val="1"/>
        </w:rPr>
        <w:t>:0</w:t>
      </w:r>
      <w:r w:rsidRPr="00A80051">
        <w:rPr>
          <w:rFonts w:ascii="Times New Roman" w:eastAsia="Times New Roman" w:hAnsi="Times New Roman" w:cs="Times New Roman"/>
        </w:rPr>
        <w:t>0</w:t>
      </w:r>
      <w:r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5"/>
        </w:rPr>
        <w:t>p</w:t>
      </w:r>
      <w:r w:rsidRPr="00A80051">
        <w:rPr>
          <w:rFonts w:ascii="Times New Roman" w:eastAsia="Times New Roman" w:hAnsi="Times New Roman" w:cs="Times New Roman"/>
        </w:rPr>
        <w:t>m on</w:t>
      </w:r>
      <w:r w:rsidRPr="00A80051">
        <w:rPr>
          <w:rFonts w:ascii="Times New Roman" w:eastAsia="Times New Roman" w:hAnsi="Times New Roman" w:cs="Times New Roman"/>
          <w:spacing w:val="-4"/>
        </w:rPr>
        <w:t xml:space="preserve"> </w:t>
      </w:r>
      <w:r w:rsidR="00EE4756">
        <w:rPr>
          <w:rFonts w:ascii="Times New Roman" w:eastAsia="Times New Roman" w:hAnsi="Times New Roman" w:cs="Times New Roman"/>
          <w:spacing w:val="-2"/>
        </w:rPr>
        <w:t xml:space="preserve">Resolution </w:t>
      </w:r>
      <w:r w:rsidRPr="00A80051">
        <w:rPr>
          <w:rFonts w:ascii="Times New Roman" w:eastAsia="Times New Roman" w:hAnsi="Times New Roman" w:cs="Times New Roman"/>
          <w:spacing w:val="-1"/>
        </w:rPr>
        <w:t>2</w:t>
      </w:r>
      <w:r w:rsidR="003B6D7A" w:rsidRPr="00A80051">
        <w:rPr>
          <w:rFonts w:ascii="Times New Roman" w:eastAsia="Times New Roman" w:hAnsi="Times New Roman" w:cs="Times New Roman"/>
        </w:rPr>
        <w:t>2</w:t>
      </w:r>
      <w:r w:rsidRPr="00A80051">
        <w:rPr>
          <w:rFonts w:ascii="Times New Roman" w:eastAsia="Times New Roman" w:hAnsi="Times New Roman" w:cs="Times New Roman"/>
        </w:rPr>
        <w:t>-</w:t>
      </w:r>
      <w:r w:rsidR="00EE4756">
        <w:rPr>
          <w:rFonts w:ascii="Times New Roman" w:eastAsia="Times New Roman" w:hAnsi="Times New Roman" w:cs="Times New Roman"/>
        </w:rPr>
        <w:t>R</w:t>
      </w:r>
      <w:r w:rsidRPr="00A80051">
        <w:rPr>
          <w:rFonts w:ascii="Times New Roman" w:eastAsia="Times New Roman" w:hAnsi="Times New Roman" w:cs="Times New Roman"/>
        </w:rPr>
        <w:t>-</w:t>
      </w:r>
      <w:r w:rsidR="00705720">
        <w:rPr>
          <w:rFonts w:ascii="Times New Roman" w:eastAsia="Times New Roman" w:hAnsi="Times New Roman" w:cs="Times New Roman"/>
        </w:rPr>
        <w:t>3253</w:t>
      </w:r>
      <w:r w:rsidRPr="00A80051">
        <w:rPr>
          <w:rFonts w:ascii="Times New Roman" w:eastAsia="Times New Roman" w:hAnsi="Times New Roman" w:cs="Times New Roman"/>
        </w:rPr>
        <w:t>,</w:t>
      </w:r>
      <w:r w:rsidRPr="00A80051">
        <w:rPr>
          <w:rFonts w:ascii="Times New Roman" w:eastAsia="Times New Roman" w:hAnsi="Times New Roman" w:cs="Times New Roman"/>
          <w:spacing w:val="-13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a</w:t>
      </w:r>
      <w:r w:rsidRPr="00A80051">
        <w:rPr>
          <w:rFonts w:ascii="Times New Roman" w:eastAsia="Times New Roman" w:hAnsi="Times New Roman" w:cs="Times New Roman"/>
        </w:rPr>
        <w:t>n</w:t>
      </w:r>
      <w:r w:rsidRPr="00A80051">
        <w:rPr>
          <w:rFonts w:ascii="Times New Roman" w:eastAsia="Times New Roman" w:hAnsi="Times New Roman" w:cs="Times New Roman"/>
          <w:spacing w:val="-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>m</w:t>
      </w:r>
      <w:r w:rsidRPr="00A80051">
        <w:rPr>
          <w:rFonts w:ascii="Times New Roman" w:eastAsia="Times New Roman" w:hAnsi="Times New Roman" w:cs="Times New Roman"/>
        </w:rPr>
        <w:t>en</w:t>
      </w:r>
      <w:r w:rsidRPr="00A80051">
        <w:rPr>
          <w:rFonts w:ascii="Times New Roman" w:eastAsia="Times New Roman" w:hAnsi="Times New Roman" w:cs="Times New Roman"/>
          <w:spacing w:val="-2"/>
        </w:rPr>
        <w:t>d</w:t>
      </w:r>
      <w:r w:rsidRPr="00A80051">
        <w:rPr>
          <w:rFonts w:ascii="Times New Roman" w:eastAsia="Times New Roman" w:hAnsi="Times New Roman" w:cs="Times New Roman"/>
          <w:spacing w:val="1"/>
        </w:rPr>
        <w:t>m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-2"/>
        </w:rPr>
        <w:t>n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-12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</w:rPr>
        <w:t>o</w:t>
      </w:r>
      <w:r w:rsidRPr="00A80051">
        <w:rPr>
          <w:rFonts w:ascii="Times New Roman" w:eastAsia="Times New Roman" w:hAnsi="Times New Roman" w:cs="Times New Roman"/>
          <w:spacing w:val="-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he</w:t>
      </w:r>
      <w:r w:rsidRPr="00A80051">
        <w:rPr>
          <w:rFonts w:ascii="Times New Roman" w:eastAsia="Times New Roman" w:hAnsi="Times New Roman" w:cs="Times New Roman"/>
          <w:spacing w:val="-5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20</w:t>
      </w:r>
      <w:r w:rsidR="00B60EF8" w:rsidRPr="00A80051">
        <w:rPr>
          <w:rFonts w:ascii="Times New Roman" w:eastAsia="Times New Roman" w:hAnsi="Times New Roman" w:cs="Times New Roman"/>
          <w:spacing w:val="-1"/>
        </w:rPr>
        <w:t>18</w:t>
      </w:r>
      <w:r w:rsidRPr="00A80051">
        <w:rPr>
          <w:rFonts w:ascii="Times New Roman" w:eastAsia="Times New Roman" w:hAnsi="Times New Roman" w:cs="Times New Roman"/>
          <w:spacing w:val="-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</w:rPr>
        <w:t>n</w:t>
      </w:r>
      <w:r w:rsidRPr="00A80051">
        <w:rPr>
          <w:rFonts w:ascii="Times New Roman" w:eastAsia="Times New Roman" w:hAnsi="Times New Roman" w:cs="Times New Roman"/>
          <w:spacing w:val="-1"/>
        </w:rPr>
        <w:t>n</w:t>
      </w:r>
      <w:r w:rsidRPr="00A80051">
        <w:rPr>
          <w:rFonts w:ascii="Times New Roman" w:eastAsia="Times New Roman" w:hAnsi="Times New Roman" w:cs="Times New Roman"/>
        </w:rPr>
        <w:t>u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</w:rPr>
        <w:t>l</w:t>
      </w:r>
      <w:r w:rsidRPr="00A80051">
        <w:rPr>
          <w:rFonts w:ascii="Times New Roman" w:eastAsia="Times New Roman" w:hAnsi="Times New Roman" w:cs="Times New Roman"/>
          <w:spacing w:val="-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  <w:spacing w:val="-3"/>
        </w:rPr>
        <w:t>c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on</w:t>
      </w:r>
      <w:r w:rsidRPr="00A80051">
        <w:rPr>
          <w:rFonts w:ascii="Times New Roman" w:eastAsia="Times New Roman" w:hAnsi="Times New Roman" w:cs="Times New Roman"/>
          <w:spacing w:val="-9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Plan</w:t>
      </w:r>
      <w:r w:rsidRPr="00A80051">
        <w:rPr>
          <w:rFonts w:ascii="Times New Roman" w:eastAsia="Times New Roman" w:hAnsi="Times New Roman" w:cs="Times New Roman"/>
          <w:spacing w:val="-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f</w:t>
      </w:r>
      <w:r w:rsidRPr="00A80051">
        <w:rPr>
          <w:rFonts w:ascii="Times New Roman" w:eastAsia="Times New Roman" w:hAnsi="Times New Roman" w:cs="Times New Roman"/>
        </w:rPr>
        <w:t>or</w:t>
      </w:r>
      <w:r w:rsidRPr="00A80051">
        <w:rPr>
          <w:rFonts w:ascii="Times New Roman" w:eastAsia="Times New Roman" w:hAnsi="Times New Roman" w:cs="Times New Roman"/>
          <w:spacing w:val="-2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the purp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</w:rPr>
        <w:t>se</w:t>
      </w:r>
      <w:r w:rsidRPr="00A80051">
        <w:rPr>
          <w:rFonts w:ascii="Times New Roman" w:eastAsia="Times New Roman" w:hAnsi="Times New Roman" w:cs="Times New Roman"/>
          <w:spacing w:val="-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</w:rPr>
        <w:t>f</w:t>
      </w:r>
      <w:r w:rsidRPr="00A80051">
        <w:rPr>
          <w:rFonts w:ascii="Times New Roman" w:eastAsia="Times New Roman" w:hAnsi="Times New Roman" w:cs="Times New Roman"/>
          <w:spacing w:val="-1"/>
        </w:rPr>
        <w:t xml:space="preserve"> </w:t>
      </w:r>
      <w:r w:rsidR="00B60EF8" w:rsidRPr="00A80051">
        <w:rPr>
          <w:rFonts w:ascii="Times New Roman" w:eastAsia="Times New Roman" w:hAnsi="Times New Roman" w:cs="Times New Roman"/>
          <w:spacing w:val="-1"/>
        </w:rPr>
        <w:t>re</w:t>
      </w:r>
      <w:r w:rsidR="003A52EF">
        <w:rPr>
          <w:rFonts w:ascii="Times New Roman" w:eastAsia="Times New Roman" w:hAnsi="Times New Roman" w:cs="Times New Roman"/>
          <w:spacing w:val="-1"/>
        </w:rPr>
        <w:t>programm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ng</w:t>
      </w:r>
      <w:r w:rsidRPr="00A80051">
        <w:rPr>
          <w:rFonts w:ascii="Times New Roman" w:eastAsia="Times New Roman" w:hAnsi="Times New Roman" w:cs="Times New Roman"/>
          <w:spacing w:val="-6"/>
        </w:rPr>
        <w:t xml:space="preserve"> </w:t>
      </w:r>
      <w:r w:rsidR="005E0F26" w:rsidRPr="00A80051">
        <w:rPr>
          <w:rFonts w:ascii="Times New Roman" w:eastAsia="Times New Roman" w:hAnsi="Times New Roman" w:cs="Times New Roman"/>
          <w:spacing w:val="-6"/>
        </w:rPr>
        <w:t xml:space="preserve">activities from the 2019 </w:t>
      </w:r>
      <w:bookmarkStart w:id="0" w:name="_Hlk97241599"/>
      <w:r w:rsidR="00C72E61" w:rsidRPr="00A80051">
        <w:rPr>
          <w:rFonts w:ascii="Times New Roman" w:eastAsia="Times New Roman" w:hAnsi="Times New Roman" w:cs="Times New Roman"/>
          <w:spacing w:val="1"/>
        </w:rPr>
        <w:t>H</w:t>
      </w:r>
      <w:r w:rsidR="00C72E61" w:rsidRPr="00A80051">
        <w:rPr>
          <w:rFonts w:ascii="Times New Roman" w:eastAsia="Times New Roman" w:hAnsi="Times New Roman" w:cs="Times New Roman"/>
        </w:rPr>
        <w:t>ou</w:t>
      </w:r>
      <w:r w:rsidR="00C72E61" w:rsidRPr="00A80051">
        <w:rPr>
          <w:rFonts w:ascii="Times New Roman" w:eastAsia="Times New Roman" w:hAnsi="Times New Roman" w:cs="Times New Roman"/>
          <w:spacing w:val="-3"/>
        </w:rPr>
        <w:t>s</w:t>
      </w:r>
      <w:r w:rsidR="00C72E61" w:rsidRPr="00A80051">
        <w:rPr>
          <w:rFonts w:ascii="Times New Roman" w:eastAsia="Times New Roman" w:hAnsi="Times New Roman" w:cs="Times New Roman"/>
          <w:spacing w:val="1"/>
        </w:rPr>
        <w:t>i</w:t>
      </w:r>
      <w:r w:rsidR="00C72E61" w:rsidRPr="00A80051">
        <w:rPr>
          <w:rFonts w:ascii="Times New Roman" w:eastAsia="Times New Roman" w:hAnsi="Times New Roman" w:cs="Times New Roman"/>
        </w:rPr>
        <w:t>ng</w:t>
      </w:r>
      <w:r w:rsidR="00C72E61" w:rsidRPr="00A80051">
        <w:rPr>
          <w:rFonts w:ascii="Times New Roman" w:eastAsia="Times New Roman" w:hAnsi="Times New Roman" w:cs="Times New Roman"/>
          <w:spacing w:val="2"/>
        </w:rPr>
        <w:t xml:space="preserve"> </w:t>
      </w:r>
      <w:r w:rsidR="00C72E61" w:rsidRPr="00A80051">
        <w:rPr>
          <w:rFonts w:ascii="Times New Roman" w:eastAsia="Times New Roman" w:hAnsi="Times New Roman" w:cs="Times New Roman"/>
        </w:rPr>
        <w:t>Opp</w:t>
      </w:r>
      <w:r w:rsidR="00C72E61" w:rsidRPr="00A80051">
        <w:rPr>
          <w:rFonts w:ascii="Times New Roman" w:eastAsia="Times New Roman" w:hAnsi="Times New Roman" w:cs="Times New Roman"/>
          <w:spacing w:val="-2"/>
        </w:rPr>
        <w:t>o</w:t>
      </w:r>
      <w:r w:rsidR="00C72E61" w:rsidRPr="00A80051">
        <w:rPr>
          <w:rFonts w:ascii="Times New Roman" w:eastAsia="Times New Roman" w:hAnsi="Times New Roman" w:cs="Times New Roman"/>
        </w:rPr>
        <w:t>rtu</w:t>
      </w:r>
      <w:r w:rsidR="00C72E61" w:rsidRPr="00A80051">
        <w:rPr>
          <w:rFonts w:ascii="Times New Roman" w:eastAsia="Times New Roman" w:hAnsi="Times New Roman" w:cs="Times New Roman"/>
          <w:spacing w:val="-3"/>
        </w:rPr>
        <w:t>n</w:t>
      </w:r>
      <w:r w:rsidR="00C72E61" w:rsidRPr="00A80051">
        <w:rPr>
          <w:rFonts w:ascii="Times New Roman" w:eastAsia="Times New Roman" w:hAnsi="Times New Roman" w:cs="Times New Roman"/>
          <w:spacing w:val="1"/>
        </w:rPr>
        <w:t>i</w:t>
      </w:r>
      <w:r w:rsidR="00C72E61" w:rsidRPr="00A80051">
        <w:rPr>
          <w:rFonts w:ascii="Times New Roman" w:eastAsia="Times New Roman" w:hAnsi="Times New Roman" w:cs="Times New Roman"/>
          <w:spacing w:val="-2"/>
        </w:rPr>
        <w:t>t</w:t>
      </w:r>
      <w:r w:rsidR="00C72E61" w:rsidRPr="00A80051">
        <w:rPr>
          <w:rFonts w:ascii="Times New Roman" w:eastAsia="Times New Roman" w:hAnsi="Times New Roman" w:cs="Times New Roman"/>
          <w:spacing w:val="1"/>
        </w:rPr>
        <w:t>i</w:t>
      </w:r>
      <w:r w:rsidR="00C72E61" w:rsidRPr="00A80051">
        <w:rPr>
          <w:rFonts w:ascii="Times New Roman" w:eastAsia="Times New Roman" w:hAnsi="Times New Roman" w:cs="Times New Roman"/>
        </w:rPr>
        <w:t>es</w:t>
      </w:r>
      <w:r w:rsidR="00C72E61" w:rsidRPr="00A80051">
        <w:rPr>
          <w:rFonts w:ascii="Times New Roman" w:eastAsia="Times New Roman" w:hAnsi="Times New Roman" w:cs="Times New Roman"/>
          <w:spacing w:val="-2"/>
        </w:rPr>
        <w:t xml:space="preserve"> </w:t>
      </w:r>
      <w:r w:rsidR="00C72E61" w:rsidRPr="00A80051">
        <w:rPr>
          <w:rFonts w:ascii="Times New Roman" w:eastAsia="Times New Roman" w:hAnsi="Times New Roman" w:cs="Times New Roman"/>
        </w:rPr>
        <w:t>for</w:t>
      </w:r>
      <w:r w:rsidR="00C72E61" w:rsidRPr="00A80051">
        <w:rPr>
          <w:rFonts w:ascii="Times New Roman" w:eastAsia="Times New Roman" w:hAnsi="Times New Roman" w:cs="Times New Roman"/>
          <w:spacing w:val="9"/>
        </w:rPr>
        <w:t xml:space="preserve"> </w:t>
      </w:r>
      <w:r w:rsidR="00C72E61" w:rsidRPr="00A80051">
        <w:rPr>
          <w:rFonts w:ascii="Times New Roman" w:eastAsia="Times New Roman" w:hAnsi="Times New Roman" w:cs="Times New Roman"/>
        </w:rPr>
        <w:t>P</w:t>
      </w:r>
      <w:r w:rsidR="00C72E61" w:rsidRPr="00A80051">
        <w:rPr>
          <w:rFonts w:ascii="Times New Roman" w:eastAsia="Times New Roman" w:hAnsi="Times New Roman" w:cs="Times New Roman"/>
          <w:spacing w:val="-4"/>
        </w:rPr>
        <w:t>e</w:t>
      </w:r>
      <w:r w:rsidR="00C72E61" w:rsidRPr="00A80051">
        <w:rPr>
          <w:rFonts w:ascii="Times New Roman" w:eastAsia="Times New Roman" w:hAnsi="Times New Roman" w:cs="Times New Roman"/>
        </w:rPr>
        <w:t>rso</w:t>
      </w:r>
      <w:r w:rsidR="00C72E61" w:rsidRPr="00A80051">
        <w:rPr>
          <w:rFonts w:ascii="Times New Roman" w:eastAsia="Times New Roman" w:hAnsi="Times New Roman" w:cs="Times New Roman"/>
          <w:spacing w:val="-3"/>
        </w:rPr>
        <w:t>n</w:t>
      </w:r>
      <w:r w:rsidR="00C72E61" w:rsidRPr="00A80051">
        <w:rPr>
          <w:rFonts w:ascii="Times New Roman" w:eastAsia="Times New Roman" w:hAnsi="Times New Roman" w:cs="Times New Roman"/>
        </w:rPr>
        <w:t>s</w:t>
      </w:r>
      <w:r w:rsidR="00C72E61"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="00C72E61" w:rsidRPr="00A80051">
        <w:rPr>
          <w:rFonts w:ascii="Times New Roman" w:eastAsia="Times New Roman" w:hAnsi="Times New Roman" w:cs="Times New Roman"/>
          <w:spacing w:val="2"/>
        </w:rPr>
        <w:t>w</w:t>
      </w:r>
      <w:r w:rsidR="00C72E61" w:rsidRPr="00A80051">
        <w:rPr>
          <w:rFonts w:ascii="Times New Roman" w:eastAsia="Times New Roman" w:hAnsi="Times New Roman" w:cs="Times New Roman"/>
          <w:spacing w:val="-1"/>
        </w:rPr>
        <w:t>i</w:t>
      </w:r>
      <w:r w:rsidR="00C72E61" w:rsidRPr="00A80051">
        <w:rPr>
          <w:rFonts w:ascii="Times New Roman" w:eastAsia="Times New Roman" w:hAnsi="Times New Roman" w:cs="Times New Roman"/>
        </w:rPr>
        <w:t>th</w:t>
      </w:r>
      <w:r w:rsidR="00C72E61" w:rsidRPr="00A80051">
        <w:rPr>
          <w:rFonts w:ascii="Times New Roman" w:eastAsia="Times New Roman" w:hAnsi="Times New Roman" w:cs="Times New Roman"/>
          <w:spacing w:val="9"/>
        </w:rPr>
        <w:t xml:space="preserve"> </w:t>
      </w:r>
      <w:r w:rsidR="00C72E61" w:rsidRPr="00A80051">
        <w:rPr>
          <w:rFonts w:ascii="Times New Roman" w:eastAsia="Times New Roman" w:hAnsi="Times New Roman" w:cs="Times New Roman"/>
          <w:spacing w:val="-1"/>
        </w:rPr>
        <w:t>A</w:t>
      </w:r>
      <w:r w:rsidR="00C72E61" w:rsidRPr="00A80051">
        <w:rPr>
          <w:rFonts w:ascii="Times New Roman" w:eastAsia="Times New Roman" w:hAnsi="Times New Roman" w:cs="Times New Roman"/>
        </w:rPr>
        <w:t>IDS</w:t>
      </w:r>
      <w:r w:rsidR="00C72E61"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="00C72E61" w:rsidRPr="00A80051">
        <w:rPr>
          <w:rFonts w:ascii="Times New Roman" w:eastAsia="Times New Roman" w:hAnsi="Times New Roman" w:cs="Times New Roman"/>
          <w:spacing w:val="2"/>
        </w:rPr>
        <w:t>(</w:t>
      </w:r>
      <w:r w:rsidR="00C72E61" w:rsidRPr="00A80051">
        <w:rPr>
          <w:rFonts w:ascii="Times New Roman" w:eastAsia="Times New Roman" w:hAnsi="Times New Roman" w:cs="Times New Roman"/>
          <w:spacing w:val="-2"/>
        </w:rPr>
        <w:t>H</w:t>
      </w:r>
      <w:r w:rsidR="00C72E61" w:rsidRPr="00A80051">
        <w:rPr>
          <w:rFonts w:ascii="Times New Roman" w:eastAsia="Times New Roman" w:hAnsi="Times New Roman" w:cs="Times New Roman"/>
        </w:rPr>
        <w:t>O</w:t>
      </w:r>
      <w:r w:rsidR="00C72E61" w:rsidRPr="00A80051">
        <w:rPr>
          <w:rFonts w:ascii="Times New Roman" w:eastAsia="Times New Roman" w:hAnsi="Times New Roman" w:cs="Times New Roman"/>
          <w:spacing w:val="1"/>
        </w:rPr>
        <w:t>P</w:t>
      </w:r>
      <w:r w:rsidR="00C72E61" w:rsidRPr="00A80051">
        <w:rPr>
          <w:rFonts w:ascii="Times New Roman" w:eastAsia="Times New Roman" w:hAnsi="Times New Roman" w:cs="Times New Roman"/>
        </w:rPr>
        <w:t>W</w:t>
      </w:r>
      <w:r w:rsidR="00C72E61" w:rsidRPr="00A80051">
        <w:rPr>
          <w:rFonts w:ascii="Times New Roman" w:eastAsia="Times New Roman" w:hAnsi="Times New Roman" w:cs="Times New Roman"/>
          <w:spacing w:val="-3"/>
        </w:rPr>
        <w:t>A</w:t>
      </w:r>
      <w:r w:rsidR="00C72E61" w:rsidRPr="00A80051">
        <w:rPr>
          <w:rFonts w:ascii="Times New Roman" w:eastAsia="Times New Roman" w:hAnsi="Times New Roman" w:cs="Times New Roman"/>
          <w:spacing w:val="1"/>
        </w:rPr>
        <w:t>) f</w:t>
      </w:r>
      <w:r w:rsidRPr="00A80051">
        <w:rPr>
          <w:rFonts w:ascii="Times New Roman" w:eastAsia="Times New Roman" w:hAnsi="Times New Roman" w:cs="Times New Roman"/>
          <w:spacing w:val="-1"/>
        </w:rPr>
        <w:t>u</w:t>
      </w:r>
      <w:r w:rsidRPr="00A80051">
        <w:rPr>
          <w:rFonts w:ascii="Times New Roman" w:eastAsia="Times New Roman" w:hAnsi="Times New Roman" w:cs="Times New Roman"/>
        </w:rPr>
        <w:t>n</w:t>
      </w:r>
      <w:r w:rsidRPr="00A80051">
        <w:rPr>
          <w:rFonts w:ascii="Times New Roman" w:eastAsia="Times New Roman" w:hAnsi="Times New Roman" w:cs="Times New Roman"/>
          <w:spacing w:val="-3"/>
        </w:rPr>
        <w:t>d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bookmarkEnd w:id="0"/>
      <w:r w:rsidR="003B6D7A" w:rsidRPr="00A80051">
        <w:rPr>
          <w:rFonts w:ascii="Times New Roman" w:eastAsia="Times New Roman" w:hAnsi="Times New Roman" w:cs="Times New Roman"/>
          <w:spacing w:val="1"/>
        </w:rPr>
        <w:t>n</w:t>
      </w:r>
      <w:r w:rsidR="003B6D7A" w:rsidRPr="00A80051">
        <w:rPr>
          <w:rFonts w:ascii="Times New Roman" w:eastAsia="Times New Roman" w:hAnsi="Times New Roman" w:cs="Times New Roman"/>
        </w:rPr>
        <w:t xml:space="preserve">g to the 2018 </w:t>
      </w:r>
      <w:r w:rsidR="003C6752" w:rsidRPr="00A80051">
        <w:rPr>
          <w:rFonts w:ascii="Times New Roman" w:eastAsia="Times New Roman" w:hAnsi="Times New Roman" w:cs="Times New Roman"/>
          <w:spacing w:val="-2"/>
        </w:rPr>
        <w:t>H</w:t>
      </w:r>
      <w:r w:rsidR="003C6752" w:rsidRPr="00A80051">
        <w:rPr>
          <w:rFonts w:ascii="Times New Roman" w:eastAsia="Times New Roman" w:hAnsi="Times New Roman" w:cs="Times New Roman"/>
        </w:rPr>
        <w:t>O</w:t>
      </w:r>
      <w:r w:rsidR="003C6752" w:rsidRPr="00A80051">
        <w:rPr>
          <w:rFonts w:ascii="Times New Roman" w:eastAsia="Times New Roman" w:hAnsi="Times New Roman" w:cs="Times New Roman"/>
          <w:spacing w:val="1"/>
        </w:rPr>
        <w:t>P</w:t>
      </w:r>
      <w:r w:rsidR="003C6752" w:rsidRPr="00A80051">
        <w:rPr>
          <w:rFonts w:ascii="Times New Roman" w:eastAsia="Times New Roman" w:hAnsi="Times New Roman" w:cs="Times New Roman"/>
        </w:rPr>
        <w:t>W</w:t>
      </w:r>
      <w:r w:rsidR="003C6752" w:rsidRPr="00A80051">
        <w:rPr>
          <w:rFonts w:ascii="Times New Roman" w:eastAsia="Times New Roman" w:hAnsi="Times New Roman" w:cs="Times New Roman"/>
          <w:spacing w:val="-3"/>
        </w:rPr>
        <w:t>A</w:t>
      </w:r>
      <w:r w:rsidR="003C6752" w:rsidRPr="00A80051">
        <w:rPr>
          <w:rFonts w:ascii="Times New Roman" w:eastAsia="Times New Roman" w:hAnsi="Times New Roman" w:cs="Times New Roman"/>
          <w:spacing w:val="1"/>
        </w:rPr>
        <w:t xml:space="preserve"> f</w:t>
      </w:r>
      <w:r w:rsidR="003C6752" w:rsidRPr="00A80051">
        <w:rPr>
          <w:rFonts w:ascii="Times New Roman" w:eastAsia="Times New Roman" w:hAnsi="Times New Roman" w:cs="Times New Roman"/>
          <w:spacing w:val="-1"/>
        </w:rPr>
        <w:t>u</w:t>
      </w:r>
      <w:r w:rsidR="003C6752" w:rsidRPr="00A80051">
        <w:rPr>
          <w:rFonts w:ascii="Times New Roman" w:eastAsia="Times New Roman" w:hAnsi="Times New Roman" w:cs="Times New Roman"/>
        </w:rPr>
        <w:t>n</w:t>
      </w:r>
      <w:r w:rsidR="003C6752" w:rsidRPr="00A80051">
        <w:rPr>
          <w:rFonts w:ascii="Times New Roman" w:eastAsia="Times New Roman" w:hAnsi="Times New Roman" w:cs="Times New Roman"/>
          <w:spacing w:val="-3"/>
        </w:rPr>
        <w:t>d</w:t>
      </w:r>
      <w:r w:rsidR="003C6752" w:rsidRPr="00A80051">
        <w:rPr>
          <w:rFonts w:ascii="Times New Roman" w:eastAsia="Times New Roman" w:hAnsi="Times New Roman" w:cs="Times New Roman"/>
          <w:spacing w:val="1"/>
        </w:rPr>
        <w:t>i</w:t>
      </w:r>
      <w:r w:rsidR="003C6752" w:rsidRPr="00A80051">
        <w:rPr>
          <w:rFonts w:ascii="Times New Roman" w:eastAsia="Times New Roman" w:hAnsi="Times New Roman" w:cs="Times New Roman"/>
        </w:rPr>
        <w:t xml:space="preserve">ng and drawing down the balance of the 2018 </w:t>
      </w:r>
      <w:r w:rsidR="003C6752" w:rsidRPr="00A80051">
        <w:rPr>
          <w:rFonts w:ascii="Times New Roman" w:eastAsia="Times New Roman" w:hAnsi="Times New Roman" w:cs="Times New Roman"/>
          <w:spacing w:val="-2"/>
        </w:rPr>
        <w:t>H</w:t>
      </w:r>
      <w:r w:rsidR="003C6752" w:rsidRPr="00A80051">
        <w:rPr>
          <w:rFonts w:ascii="Times New Roman" w:eastAsia="Times New Roman" w:hAnsi="Times New Roman" w:cs="Times New Roman"/>
        </w:rPr>
        <w:t>O</w:t>
      </w:r>
      <w:r w:rsidR="003C6752" w:rsidRPr="00A80051">
        <w:rPr>
          <w:rFonts w:ascii="Times New Roman" w:eastAsia="Times New Roman" w:hAnsi="Times New Roman" w:cs="Times New Roman"/>
          <w:spacing w:val="1"/>
        </w:rPr>
        <w:t>P</w:t>
      </w:r>
      <w:r w:rsidR="003C6752" w:rsidRPr="00A80051">
        <w:rPr>
          <w:rFonts w:ascii="Times New Roman" w:eastAsia="Times New Roman" w:hAnsi="Times New Roman" w:cs="Times New Roman"/>
        </w:rPr>
        <w:t>W</w:t>
      </w:r>
      <w:r w:rsidR="003C6752" w:rsidRPr="00A80051">
        <w:rPr>
          <w:rFonts w:ascii="Times New Roman" w:eastAsia="Times New Roman" w:hAnsi="Times New Roman" w:cs="Times New Roman"/>
          <w:spacing w:val="-3"/>
        </w:rPr>
        <w:t>A</w:t>
      </w:r>
      <w:r w:rsidR="003C6752" w:rsidRPr="00A80051">
        <w:rPr>
          <w:rFonts w:ascii="Times New Roman" w:eastAsia="Times New Roman" w:hAnsi="Times New Roman" w:cs="Times New Roman"/>
          <w:spacing w:val="1"/>
        </w:rPr>
        <w:t xml:space="preserve"> f</w:t>
      </w:r>
      <w:r w:rsidR="003C6752" w:rsidRPr="00A80051">
        <w:rPr>
          <w:rFonts w:ascii="Times New Roman" w:eastAsia="Times New Roman" w:hAnsi="Times New Roman" w:cs="Times New Roman"/>
          <w:spacing w:val="-1"/>
        </w:rPr>
        <w:t>u</w:t>
      </w:r>
      <w:r w:rsidR="003C6752" w:rsidRPr="00A80051">
        <w:rPr>
          <w:rFonts w:ascii="Times New Roman" w:eastAsia="Times New Roman" w:hAnsi="Times New Roman" w:cs="Times New Roman"/>
        </w:rPr>
        <w:t>n</w:t>
      </w:r>
      <w:r w:rsidR="003C6752" w:rsidRPr="00A80051">
        <w:rPr>
          <w:rFonts w:ascii="Times New Roman" w:eastAsia="Times New Roman" w:hAnsi="Times New Roman" w:cs="Times New Roman"/>
          <w:spacing w:val="-3"/>
        </w:rPr>
        <w:t>d</w:t>
      </w:r>
      <w:r w:rsidR="003C6752" w:rsidRPr="00A80051">
        <w:rPr>
          <w:rFonts w:ascii="Times New Roman" w:eastAsia="Times New Roman" w:hAnsi="Times New Roman" w:cs="Times New Roman"/>
          <w:spacing w:val="1"/>
        </w:rPr>
        <w:t>i</w:t>
      </w:r>
      <w:r w:rsidR="003C6752" w:rsidRPr="00A80051">
        <w:rPr>
          <w:rFonts w:ascii="Times New Roman" w:eastAsia="Times New Roman" w:hAnsi="Times New Roman" w:cs="Times New Roman"/>
        </w:rPr>
        <w:t>ng from the U.S. Department of Housing and Urban Development</w:t>
      </w:r>
      <w:r w:rsidR="0062525B" w:rsidRPr="00A80051">
        <w:rPr>
          <w:rFonts w:ascii="Times New Roman" w:eastAsia="Times New Roman" w:hAnsi="Times New Roman" w:cs="Times New Roman"/>
        </w:rPr>
        <w:t xml:space="preserve"> (HUD)</w:t>
      </w:r>
      <w:r w:rsidR="003C6752" w:rsidRPr="00A80051">
        <w:rPr>
          <w:rFonts w:ascii="Times New Roman" w:eastAsia="Times New Roman" w:hAnsi="Times New Roman" w:cs="Times New Roman"/>
        </w:rPr>
        <w:t>.</w:t>
      </w:r>
      <w:r w:rsidR="005E0F26" w:rsidRPr="00A80051">
        <w:rPr>
          <w:rFonts w:ascii="Times New Roman" w:eastAsia="Times New Roman" w:hAnsi="Times New Roman" w:cs="Times New Roman"/>
          <w:spacing w:val="52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Fo</w:t>
      </w:r>
      <w:r w:rsidRPr="00A80051">
        <w:rPr>
          <w:rFonts w:ascii="Times New Roman" w:eastAsia="Times New Roman" w:hAnsi="Times New Roman" w:cs="Times New Roman"/>
          <w:spacing w:val="-2"/>
        </w:rPr>
        <w:t>l</w:t>
      </w:r>
      <w:r w:rsidRPr="00A80051">
        <w:rPr>
          <w:rFonts w:ascii="Times New Roman" w:eastAsia="Times New Roman" w:hAnsi="Times New Roman" w:cs="Times New Roman"/>
          <w:spacing w:val="1"/>
        </w:rPr>
        <w:t>l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  <w:spacing w:val="1"/>
        </w:rPr>
        <w:t>w</w:t>
      </w:r>
      <w:r w:rsidRPr="00A80051">
        <w:rPr>
          <w:rFonts w:ascii="Times New Roman" w:eastAsia="Times New Roman" w:hAnsi="Times New Roman" w:cs="Times New Roman"/>
          <w:spacing w:val="-1"/>
        </w:rPr>
        <w:t>i</w:t>
      </w:r>
      <w:r w:rsidRPr="00A80051">
        <w:rPr>
          <w:rFonts w:ascii="Times New Roman" w:eastAsia="Times New Roman" w:hAnsi="Times New Roman" w:cs="Times New Roman"/>
        </w:rPr>
        <w:t>ng</w:t>
      </w:r>
      <w:r w:rsidRPr="00A80051">
        <w:rPr>
          <w:rFonts w:ascii="Times New Roman" w:eastAsia="Times New Roman" w:hAnsi="Times New Roman" w:cs="Times New Roman"/>
          <w:spacing w:val="35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the</w:t>
      </w:r>
      <w:r w:rsidRPr="00A80051">
        <w:rPr>
          <w:rFonts w:ascii="Times New Roman" w:eastAsia="Times New Roman" w:hAnsi="Times New Roman" w:cs="Times New Roman"/>
          <w:spacing w:val="41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h</w:t>
      </w:r>
      <w:r w:rsidRPr="00A80051">
        <w:rPr>
          <w:rFonts w:ascii="Times New Roman" w:eastAsia="Times New Roman" w:hAnsi="Times New Roman" w:cs="Times New Roman"/>
          <w:spacing w:val="-3"/>
        </w:rPr>
        <w:t>e</w:t>
      </w:r>
      <w:r w:rsidRPr="00A80051">
        <w:rPr>
          <w:rFonts w:ascii="Times New Roman" w:eastAsia="Times New Roman" w:hAnsi="Times New Roman" w:cs="Times New Roman"/>
          <w:spacing w:val="1"/>
        </w:rPr>
        <w:t>a</w:t>
      </w:r>
      <w:r w:rsidRPr="00A80051">
        <w:rPr>
          <w:rFonts w:ascii="Times New Roman" w:eastAsia="Times New Roman" w:hAnsi="Times New Roman" w:cs="Times New Roman"/>
        </w:rPr>
        <w:t>r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ng,</w:t>
      </w:r>
      <w:r w:rsidRPr="00A80051">
        <w:rPr>
          <w:rFonts w:ascii="Times New Roman" w:eastAsia="Times New Roman" w:hAnsi="Times New Roman" w:cs="Times New Roman"/>
          <w:spacing w:val="3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he</w:t>
      </w:r>
      <w:r w:rsidRPr="00A80051">
        <w:rPr>
          <w:rFonts w:ascii="Times New Roman" w:eastAsia="Times New Roman" w:hAnsi="Times New Roman" w:cs="Times New Roman"/>
          <w:spacing w:val="40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Ci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y</w:t>
      </w:r>
      <w:r w:rsidRPr="00A80051">
        <w:rPr>
          <w:rFonts w:ascii="Times New Roman" w:eastAsia="Times New Roman" w:hAnsi="Times New Roman" w:cs="Times New Roman"/>
          <w:spacing w:val="40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C</w:t>
      </w:r>
      <w:r w:rsidRPr="00A80051">
        <w:rPr>
          <w:rFonts w:ascii="Times New Roman" w:eastAsia="Times New Roman" w:hAnsi="Times New Roman" w:cs="Times New Roman"/>
        </w:rPr>
        <w:t>ouncil</w:t>
      </w:r>
      <w:r w:rsidRPr="00A80051">
        <w:rPr>
          <w:rFonts w:ascii="Times New Roman" w:eastAsia="Times New Roman" w:hAnsi="Times New Roman" w:cs="Times New Roman"/>
          <w:spacing w:val="38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w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  <w:spacing w:val="-1"/>
        </w:rPr>
        <w:t>l</w:t>
      </w:r>
      <w:r w:rsidRPr="00A80051">
        <w:rPr>
          <w:rFonts w:ascii="Times New Roman" w:eastAsia="Times New Roman" w:hAnsi="Times New Roman" w:cs="Times New Roman"/>
        </w:rPr>
        <w:t xml:space="preserve">l 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  <w:spacing w:val="-3"/>
        </w:rPr>
        <w:t>s</w:t>
      </w:r>
      <w:r w:rsidRPr="00A80051">
        <w:rPr>
          <w:rFonts w:ascii="Times New Roman" w:eastAsia="Times New Roman" w:hAnsi="Times New Roman" w:cs="Times New Roman"/>
        </w:rPr>
        <w:t>sue</w:t>
      </w:r>
      <w:r w:rsidRPr="00A80051">
        <w:rPr>
          <w:rFonts w:ascii="Times New Roman" w:eastAsia="Times New Roman" w:hAnsi="Times New Roman" w:cs="Times New Roman"/>
          <w:spacing w:val="11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a</w:t>
      </w:r>
      <w:r w:rsidRPr="00A80051">
        <w:rPr>
          <w:rFonts w:ascii="Times New Roman" w:eastAsia="Times New Roman" w:hAnsi="Times New Roman" w:cs="Times New Roman"/>
          <w:spacing w:val="1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f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nal</w:t>
      </w:r>
      <w:r w:rsidRPr="00A80051">
        <w:rPr>
          <w:rFonts w:ascii="Times New Roman" w:eastAsia="Times New Roman" w:hAnsi="Times New Roman" w:cs="Times New Roman"/>
          <w:spacing w:val="11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v</w:t>
      </w:r>
      <w:r w:rsidRPr="00A80051">
        <w:rPr>
          <w:rFonts w:ascii="Times New Roman" w:eastAsia="Times New Roman" w:hAnsi="Times New Roman" w:cs="Times New Roman"/>
          <w:spacing w:val="1"/>
        </w:rPr>
        <w:t>o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  <w:spacing w:val="-3"/>
        </w:rPr>
        <w:t>e</w:t>
      </w:r>
      <w:r w:rsidRPr="00A80051">
        <w:rPr>
          <w:rFonts w:ascii="Times New Roman" w:eastAsia="Times New Roman" w:hAnsi="Times New Roman" w:cs="Times New Roman"/>
        </w:rPr>
        <w:t>.</w:t>
      </w:r>
    </w:p>
    <w:p w14:paraId="370E31F2" w14:textId="77777777" w:rsidR="00A1160C" w:rsidRPr="00A80051" w:rsidRDefault="00A1160C">
      <w:pPr>
        <w:spacing w:before="9" w:after="0" w:line="240" w:lineRule="exact"/>
        <w:rPr>
          <w:sz w:val="24"/>
          <w:szCs w:val="24"/>
        </w:rPr>
      </w:pPr>
    </w:p>
    <w:p w14:paraId="423A0D82" w14:textId="451E74D9" w:rsidR="00A1160C" w:rsidRPr="00A80051" w:rsidRDefault="008E2841" w:rsidP="007B11FC">
      <w:pPr>
        <w:spacing w:after="0" w:line="240" w:lineRule="auto"/>
        <w:ind w:left="111" w:right="162"/>
        <w:jc w:val="both"/>
        <w:rPr>
          <w:rFonts w:ascii="Times New Roman" w:eastAsia="Times New Roman" w:hAnsi="Times New Roman" w:cs="Times New Roman"/>
        </w:rPr>
      </w:pPr>
      <w:r w:rsidRPr="00A80051">
        <w:rPr>
          <w:rFonts w:ascii="Times New Roman" w:eastAsia="Times New Roman" w:hAnsi="Times New Roman" w:cs="Times New Roman"/>
          <w:spacing w:val="-1"/>
        </w:rPr>
        <w:t>Ci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  <w:spacing w:val="-1"/>
        </w:rPr>
        <w:t>i</w:t>
      </w:r>
      <w:r w:rsidRPr="00A80051">
        <w:rPr>
          <w:rFonts w:ascii="Times New Roman" w:eastAsia="Times New Roman" w:hAnsi="Times New Roman" w:cs="Times New Roman"/>
        </w:rPr>
        <w:t>zens a</w:t>
      </w:r>
      <w:r w:rsidRPr="00A80051">
        <w:rPr>
          <w:rFonts w:ascii="Times New Roman" w:eastAsia="Times New Roman" w:hAnsi="Times New Roman" w:cs="Times New Roman"/>
          <w:spacing w:val="-2"/>
        </w:rPr>
        <w:t>n</w:t>
      </w:r>
      <w:r w:rsidRPr="00A80051">
        <w:rPr>
          <w:rFonts w:ascii="Times New Roman" w:eastAsia="Times New Roman" w:hAnsi="Times New Roman" w:cs="Times New Roman"/>
        </w:rPr>
        <w:t>d</w:t>
      </w:r>
      <w:r w:rsidRPr="00A80051">
        <w:rPr>
          <w:rFonts w:ascii="Times New Roman" w:eastAsia="Times New Roman" w:hAnsi="Times New Roman" w:cs="Times New Roman"/>
          <w:spacing w:val="1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other</w:t>
      </w:r>
      <w:r w:rsidRPr="00A80051">
        <w:rPr>
          <w:rFonts w:ascii="Times New Roman" w:eastAsia="Times New Roman" w:hAnsi="Times New Roman" w:cs="Times New Roman"/>
          <w:spacing w:val="2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in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</w:rPr>
        <w:t>er</w:t>
      </w:r>
      <w:r w:rsidRPr="00A80051">
        <w:rPr>
          <w:rFonts w:ascii="Times New Roman" w:eastAsia="Times New Roman" w:hAnsi="Times New Roman" w:cs="Times New Roman"/>
          <w:spacing w:val="-3"/>
        </w:rPr>
        <w:t>e</w:t>
      </w:r>
      <w:r w:rsidRPr="00A80051">
        <w:rPr>
          <w:rFonts w:ascii="Times New Roman" w:eastAsia="Times New Roman" w:hAnsi="Times New Roman" w:cs="Times New Roman"/>
        </w:rPr>
        <w:t>s</w:t>
      </w:r>
      <w:r w:rsidRPr="00A80051">
        <w:rPr>
          <w:rFonts w:ascii="Times New Roman" w:eastAsia="Times New Roman" w:hAnsi="Times New Roman" w:cs="Times New Roman"/>
          <w:spacing w:val="1"/>
        </w:rPr>
        <w:t>te</w:t>
      </w:r>
      <w:r w:rsidRPr="00A80051">
        <w:rPr>
          <w:rFonts w:ascii="Times New Roman" w:eastAsia="Times New Roman" w:hAnsi="Times New Roman" w:cs="Times New Roman"/>
        </w:rPr>
        <w:t>d</w:t>
      </w:r>
      <w:r w:rsidRPr="00A80051">
        <w:rPr>
          <w:rFonts w:ascii="Times New Roman" w:eastAsia="Times New Roman" w:hAnsi="Times New Roman" w:cs="Times New Roman"/>
          <w:spacing w:val="-2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p</w:t>
      </w:r>
      <w:r w:rsidRPr="00A80051">
        <w:rPr>
          <w:rFonts w:ascii="Times New Roman" w:eastAsia="Times New Roman" w:hAnsi="Times New Roman" w:cs="Times New Roman"/>
          <w:spacing w:val="2"/>
        </w:rPr>
        <w:t>a</w:t>
      </w:r>
      <w:r w:rsidRPr="00A80051">
        <w:rPr>
          <w:rFonts w:ascii="Times New Roman" w:eastAsia="Times New Roman" w:hAnsi="Times New Roman" w:cs="Times New Roman"/>
          <w:spacing w:val="-3"/>
        </w:rPr>
        <w:t>r</w:t>
      </w:r>
      <w:r w:rsidRPr="00A80051">
        <w:rPr>
          <w:rFonts w:ascii="Times New Roman" w:eastAsia="Times New Roman" w:hAnsi="Times New Roman" w:cs="Times New Roman"/>
          <w:spacing w:val="1"/>
        </w:rPr>
        <w:t>ti</w:t>
      </w:r>
      <w:r w:rsidRPr="00A80051">
        <w:rPr>
          <w:rFonts w:ascii="Times New Roman" w:eastAsia="Times New Roman" w:hAnsi="Times New Roman" w:cs="Times New Roman"/>
          <w:spacing w:val="-3"/>
        </w:rPr>
        <w:t>e</w:t>
      </w:r>
      <w:r w:rsidRPr="00A80051">
        <w:rPr>
          <w:rFonts w:ascii="Times New Roman" w:eastAsia="Times New Roman" w:hAnsi="Times New Roman" w:cs="Times New Roman"/>
        </w:rPr>
        <w:t>s</w:t>
      </w:r>
      <w:r w:rsidRPr="00A80051">
        <w:rPr>
          <w:rFonts w:ascii="Times New Roman" w:eastAsia="Times New Roman" w:hAnsi="Times New Roman" w:cs="Times New Roman"/>
          <w:spacing w:val="2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a</w:t>
      </w:r>
      <w:r w:rsidRPr="00A80051">
        <w:rPr>
          <w:rFonts w:ascii="Times New Roman" w:eastAsia="Times New Roman" w:hAnsi="Times New Roman" w:cs="Times New Roman"/>
          <w:spacing w:val="-3"/>
        </w:rPr>
        <w:t>r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</w:rPr>
        <w:t>n</w:t>
      </w:r>
      <w:r w:rsidRPr="00A80051">
        <w:rPr>
          <w:rFonts w:ascii="Times New Roman" w:eastAsia="Times New Roman" w:hAnsi="Times New Roman" w:cs="Times New Roman"/>
          <w:spacing w:val="-3"/>
        </w:rPr>
        <w:t>v</w:t>
      </w:r>
      <w:r w:rsidRPr="00A80051">
        <w:rPr>
          <w:rFonts w:ascii="Times New Roman" w:eastAsia="Times New Roman" w:hAnsi="Times New Roman" w:cs="Times New Roman"/>
          <w:spacing w:val="1"/>
        </w:rPr>
        <w:t>it</w:t>
      </w:r>
      <w:r w:rsidRPr="00A80051">
        <w:rPr>
          <w:rFonts w:ascii="Times New Roman" w:eastAsia="Times New Roman" w:hAnsi="Times New Roman" w:cs="Times New Roman"/>
          <w:spacing w:val="-3"/>
        </w:rPr>
        <w:t>e</w:t>
      </w:r>
      <w:r w:rsidRPr="00A80051">
        <w:rPr>
          <w:rFonts w:ascii="Times New Roman" w:eastAsia="Times New Roman" w:hAnsi="Times New Roman" w:cs="Times New Roman"/>
        </w:rPr>
        <w:t>d</w:t>
      </w:r>
      <w:r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o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3"/>
        </w:rPr>
        <w:t>p</w:t>
      </w:r>
      <w:r w:rsidRPr="00A80051">
        <w:rPr>
          <w:rFonts w:ascii="Times New Roman" w:eastAsia="Times New Roman" w:hAnsi="Times New Roman" w:cs="Times New Roman"/>
          <w:spacing w:val="1"/>
        </w:rPr>
        <w:t>ro</w:t>
      </w:r>
      <w:r w:rsidRPr="00A80051">
        <w:rPr>
          <w:rFonts w:ascii="Times New Roman" w:eastAsia="Times New Roman" w:hAnsi="Times New Roman" w:cs="Times New Roman"/>
          <w:spacing w:val="-2"/>
        </w:rPr>
        <w:t>v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  <w:spacing w:val="-3"/>
        </w:rPr>
        <w:t>d</w:t>
      </w:r>
      <w:r w:rsidRPr="00A80051">
        <w:rPr>
          <w:rFonts w:ascii="Times New Roman" w:eastAsia="Times New Roman" w:hAnsi="Times New Roman" w:cs="Times New Roman"/>
        </w:rPr>
        <w:t>e co</w:t>
      </w:r>
      <w:r w:rsidRPr="00A80051">
        <w:rPr>
          <w:rFonts w:ascii="Times New Roman" w:eastAsia="Times New Roman" w:hAnsi="Times New Roman" w:cs="Times New Roman"/>
          <w:spacing w:val="-2"/>
        </w:rPr>
        <w:t>m</w:t>
      </w:r>
      <w:r w:rsidRPr="00A80051">
        <w:rPr>
          <w:rFonts w:ascii="Times New Roman" w:eastAsia="Times New Roman" w:hAnsi="Times New Roman" w:cs="Times New Roman"/>
          <w:spacing w:val="2"/>
        </w:rPr>
        <w:t>m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-2"/>
        </w:rPr>
        <w:t>n</w:t>
      </w:r>
      <w:r w:rsidRPr="00A80051">
        <w:rPr>
          <w:rFonts w:ascii="Times New Roman" w:eastAsia="Times New Roman" w:hAnsi="Times New Roman" w:cs="Times New Roman"/>
        </w:rPr>
        <w:t>ts</w:t>
      </w:r>
      <w:r w:rsidRPr="00A80051">
        <w:rPr>
          <w:rFonts w:ascii="Times New Roman" w:eastAsia="Times New Roman" w:hAnsi="Times New Roman" w:cs="Times New Roman"/>
          <w:spacing w:val="-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a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2"/>
        </w:rPr>
        <w:t xml:space="preserve"> </w:t>
      </w:r>
      <w:r w:rsidR="007635C6">
        <w:rPr>
          <w:rFonts w:ascii="Times New Roman" w:eastAsia="Times New Roman" w:hAnsi="Times New Roman" w:cs="Times New Roman"/>
        </w:rPr>
        <w:t>Atlanta City Hall</w:t>
      </w:r>
      <w:r w:rsidRPr="00A80051">
        <w:rPr>
          <w:rFonts w:ascii="Times New Roman" w:eastAsia="Times New Roman" w:hAnsi="Times New Roman" w:cs="Times New Roman"/>
        </w:rPr>
        <w:t xml:space="preserve">. </w:t>
      </w:r>
      <w:r w:rsidRPr="00A80051">
        <w:rPr>
          <w:rFonts w:ascii="Times New Roman" w:eastAsia="Times New Roman" w:hAnsi="Times New Roman" w:cs="Times New Roman"/>
          <w:spacing w:val="1"/>
        </w:rPr>
        <w:t xml:space="preserve"> </w:t>
      </w:r>
      <w:r w:rsidR="0000181E" w:rsidRPr="00A80051">
        <w:rPr>
          <w:rFonts w:ascii="Times New Roman" w:eastAsia="Times New Roman" w:hAnsi="Times New Roman" w:cs="Times New Roman"/>
        </w:rPr>
        <w:t>Citizens may also submit comments to the Department of Grants and Community Development</w:t>
      </w:r>
      <w:r w:rsidR="0086574A" w:rsidRPr="00A80051">
        <w:rPr>
          <w:rFonts w:ascii="Times New Roman" w:eastAsia="Times New Roman" w:hAnsi="Times New Roman" w:cs="Times New Roman"/>
        </w:rPr>
        <w:t xml:space="preserve"> by emailing </w:t>
      </w:r>
      <w:r w:rsidR="00745532">
        <w:rPr>
          <w:rFonts w:ascii="Times New Roman" w:eastAsia="Times New Roman" w:hAnsi="Times New Roman" w:cs="Times New Roman"/>
        </w:rPr>
        <w:t>dblonon@atlantaga.gov.</w:t>
      </w:r>
    </w:p>
    <w:p w14:paraId="48251542" w14:textId="77777777" w:rsidR="00A1160C" w:rsidRPr="00A80051" w:rsidRDefault="00A1160C">
      <w:pPr>
        <w:spacing w:before="16" w:after="0" w:line="240" w:lineRule="exact"/>
        <w:rPr>
          <w:sz w:val="24"/>
          <w:szCs w:val="24"/>
        </w:rPr>
      </w:pPr>
    </w:p>
    <w:p w14:paraId="4DB58369" w14:textId="6351B95E" w:rsidR="004F4BE4" w:rsidRPr="00A80051" w:rsidRDefault="008E2841" w:rsidP="00B7584E">
      <w:pPr>
        <w:ind w:left="111"/>
        <w:jc w:val="both"/>
        <w:rPr>
          <w:rFonts w:ascii="Times New Roman" w:eastAsia="Calibri" w:hAnsi="Times New Roman" w:cs="Times New Roman"/>
        </w:rPr>
      </w:pPr>
      <w:r w:rsidRPr="00A80051">
        <w:rPr>
          <w:rFonts w:ascii="Times New Roman" w:eastAsia="Times New Roman" w:hAnsi="Times New Roman" w:cs="Times New Roman"/>
          <w:spacing w:val="-1"/>
        </w:rPr>
        <w:t>U</w:t>
      </w:r>
      <w:r w:rsidRPr="00A80051">
        <w:rPr>
          <w:rFonts w:ascii="Times New Roman" w:eastAsia="Times New Roman" w:hAnsi="Times New Roman" w:cs="Times New Roman"/>
        </w:rPr>
        <w:t>nder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he</w:t>
      </w:r>
      <w:r w:rsidRPr="00A80051">
        <w:rPr>
          <w:rFonts w:ascii="Times New Roman" w:eastAsia="Times New Roman" w:hAnsi="Times New Roman" w:cs="Times New Roman"/>
          <w:spacing w:val="9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Ci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y</w:t>
      </w:r>
      <w:r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o</w:t>
      </w:r>
      <w:r w:rsidRPr="00A80051">
        <w:rPr>
          <w:rFonts w:ascii="Times New Roman" w:eastAsia="Times New Roman" w:hAnsi="Times New Roman" w:cs="Times New Roman"/>
        </w:rPr>
        <w:t>f</w:t>
      </w:r>
      <w:r w:rsidRPr="00A80051">
        <w:rPr>
          <w:rFonts w:ascii="Times New Roman" w:eastAsia="Times New Roman" w:hAnsi="Times New Roman" w:cs="Times New Roman"/>
          <w:spacing w:val="11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  <w:spacing w:val="1"/>
        </w:rPr>
        <w:t>la</w:t>
      </w:r>
      <w:r w:rsidRPr="00A80051">
        <w:rPr>
          <w:rFonts w:ascii="Times New Roman" w:eastAsia="Times New Roman" w:hAnsi="Times New Roman" w:cs="Times New Roman"/>
          <w:spacing w:val="-3"/>
        </w:rPr>
        <w:t>n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>'</w:t>
      </w:r>
      <w:r w:rsidRPr="00A80051">
        <w:rPr>
          <w:rFonts w:ascii="Times New Roman" w:eastAsia="Times New Roman" w:hAnsi="Times New Roman" w:cs="Times New Roman"/>
        </w:rPr>
        <w:t>s</w:t>
      </w:r>
      <w:r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C</w:t>
      </w:r>
      <w:r w:rsidRPr="00A80051">
        <w:rPr>
          <w:rFonts w:ascii="Times New Roman" w:eastAsia="Times New Roman" w:hAnsi="Times New Roman" w:cs="Times New Roman"/>
          <w:spacing w:val="1"/>
        </w:rPr>
        <w:t>o</w:t>
      </w:r>
      <w:r w:rsidRPr="00A80051">
        <w:rPr>
          <w:rFonts w:ascii="Times New Roman" w:eastAsia="Times New Roman" w:hAnsi="Times New Roman" w:cs="Times New Roman"/>
        </w:rPr>
        <w:t>ns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  <w:spacing w:val="1"/>
        </w:rPr>
        <w:t>li</w:t>
      </w:r>
      <w:r w:rsidRPr="00A80051">
        <w:rPr>
          <w:rFonts w:ascii="Times New Roman" w:eastAsia="Times New Roman" w:hAnsi="Times New Roman" w:cs="Times New Roman"/>
          <w:spacing w:val="-3"/>
        </w:rPr>
        <w:t>d</w:t>
      </w:r>
      <w:r w:rsidRPr="00A80051">
        <w:rPr>
          <w:rFonts w:ascii="Times New Roman" w:eastAsia="Times New Roman" w:hAnsi="Times New Roman" w:cs="Times New Roman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 xml:space="preserve">ed </w:t>
      </w:r>
      <w:r w:rsidRPr="00A80051">
        <w:rPr>
          <w:rFonts w:ascii="Times New Roman" w:eastAsia="Times New Roman" w:hAnsi="Times New Roman" w:cs="Times New Roman"/>
          <w:spacing w:val="-3"/>
        </w:rPr>
        <w:t>P</w:t>
      </w:r>
      <w:r w:rsidRPr="00A80051">
        <w:rPr>
          <w:rFonts w:ascii="Times New Roman" w:eastAsia="Times New Roman" w:hAnsi="Times New Roman" w:cs="Times New Roman"/>
          <w:spacing w:val="1"/>
        </w:rPr>
        <w:t>la</w:t>
      </w:r>
      <w:r w:rsidRPr="00A80051">
        <w:rPr>
          <w:rFonts w:ascii="Times New Roman" w:eastAsia="Times New Roman" w:hAnsi="Times New Roman" w:cs="Times New Roman"/>
        </w:rPr>
        <w:t>n,</w:t>
      </w:r>
      <w:r w:rsidRPr="00A80051">
        <w:rPr>
          <w:rFonts w:ascii="Times New Roman" w:eastAsia="Times New Roman" w:hAnsi="Times New Roman" w:cs="Times New Roman"/>
          <w:spacing w:val="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3"/>
        </w:rPr>
        <w:t>w</w:t>
      </w:r>
      <w:r w:rsidRPr="00A80051">
        <w:rPr>
          <w:rFonts w:ascii="Times New Roman" w:eastAsia="Times New Roman" w:hAnsi="Times New Roman" w:cs="Times New Roman"/>
        </w:rPr>
        <w:t>hi</w:t>
      </w:r>
      <w:r w:rsidRPr="00A80051">
        <w:rPr>
          <w:rFonts w:ascii="Times New Roman" w:eastAsia="Times New Roman" w:hAnsi="Times New Roman" w:cs="Times New Roman"/>
          <w:spacing w:val="1"/>
        </w:rPr>
        <w:t>c</w:t>
      </w:r>
      <w:r w:rsidRPr="00A80051">
        <w:rPr>
          <w:rFonts w:ascii="Times New Roman" w:eastAsia="Times New Roman" w:hAnsi="Times New Roman" w:cs="Times New Roman"/>
        </w:rPr>
        <w:t>h</w:t>
      </w:r>
      <w:r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="003F2B7D" w:rsidRPr="00A80051">
        <w:rPr>
          <w:rFonts w:ascii="Times New Roman" w:eastAsia="Times New Roman" w:hAnsi="Times New Roman" w:cs="Times New Roman"/>
        </w:rPr>
        <w:t>includes guidance for</w:t>
      </w:r>
      <w:r w:rsidRPr="00A80051">
        <w:rPr>
          <w:rFonts w:ascii="Times New Roman" w:eastAsia="Times New Roman" w:hAnsi="Times New Roman" w:cs="Times New Roman"/>
          <w:spacing w:val="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g</w:t>
      </w:r>
      <w:r w:rsidRPr="00A80051">
        <w:rPr>
          <w:rFonts w:ascii="Times New Roman" w:eastAsia="Times New Roman" w:hAnsi="Times New Roman" w:cs="Times New Roman"/>
        </w:rPr>
        <w:t>rant</w:t>
      </w:r>
      <w:r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f</w:t>
      </w:r>
      <w:r w:rsidRPr="00A80051">
        <w:rPr>
          <w:rFonts w:ascii="Times New Roman" w:eastAsia="Times New Roman" w:hAnsi="Times New Roman" w:cs="Times New Roman"/>
        </w:rPr>
        <w:t>undi</w:t>
      </w:r>
      <w:r w:rsidRPr="00A80051">
        <w:rPr>
          <w:rFonts w:ascii="Times New Roman" w:eastAsia="Times New Roman" w:hAnsi="Times New Roman" w:cs="Times New Roman"/>
          <w:spacing w:val="-2"/>
        </w:rPr>
        <w:t>n</w:t>
      </w:r>
      <w:r w:rsidRPr="00A80051">
        <w:rPr>
          <w:rFonts w:ascii="Times New Roman" w:eastAsia="Times New Roman" w:hAnsi="Times New Roman" w:cs="Times New Roman"/>
        </w:rPr>
        <w:t>g</w:t>
      </w:r>
      <w:r w:rsidRPr="00A80051">
        <w:rPr>
          <w:rFonts w:ascii="Times New Roman" w:eastAsia="Times New Roman" w:hAnsi="Times New Roman" w:cs="Times New Roman"/>
          <w:spacing w:val="5"/>
        </w:rPr>
        <w:t xml:space="preserve"> </w:t>
      </w:r>
      <w:r w:rsidR="001D7702" w:rsidRPr="00A80051">
        <w:rPr>
          <w:rFonts w:ascii="Times New Roman" w:eastAsia="Times New Roman" w:hAnsi="Times New Roman" w:cs="Times New Roman"/>
          <w:spacing w:val="5"/>
        </w:rPr>
        <w:t xml:space="preserve">the City </w:t>
      </w:r>
      <w:r w:rsidRPr="00A80051">
        <w:rPr>
          <w:rFonts w:ascii="Times New Roman" w:eastAsia="Times New Roman" w:hAnsi="Times New Roman" w:cs="Times New Roman"/>
        </w:rPr>
        <w:t>rec</w:t>
      </w:r>
      <w:r w:rsidRPr="00A80051">
        <w:rPr>
          <w:rFonts w:ascii="Times New Roman" w:eastAsia="Times New Roman" w:hAnsi="Times New Roman" w:cs="Times New Roman"/>
          <w:spacing w:val="-3"/>
        </w:rPr>
        <w:t>e</w:t>
      </w:r>
      <w:r w:rsidRPr="00A80051">
        <w:rPr>
          <w:rFonts w:ascii="Times New Roman" w:eastAsia="Times New Roman" w:hAnsi="Times New Roman" w:cs="Times New Roman"/>
          <w:spacing w:val="1"/>
        </w:rPr>
        <w:t>iv</w:t>
      </w:r>
      <w:r w:rsidRPr="00A80051">
        <w:rPr>
          <w:rFonts w:ascii="Times New Roman" w:eastAsia="Times New Roman" w:hAnsi="Times New Roman" w:cs="Times New Roman"/>
        </w:rPr>
        <w:t>e</w:t>
      </w:r>
      <w:r w:rsidR="001D7702" w:rsidRPr="00A80051">
        <w:rPr>
          <w:rFonts w:ascii="Times New Roman" w:eastAsia="Times New Roman" w:hAnsi="Times New Roman" w:cs="Times New Roman"/>
        </w:rPr>
        <w:t>s</w:t>
      </w:r>
      <w:r w:rsidRPr="00A80051">
        <w:rPr>
          <w:rFonts w:ascii="Times New Roman" w:eastAsia="Times New Roman" w:hAnsi="Times New Roman" w:cs="Times New Roman"/>
        </w:rPr>
        <w:t xml:space="preserve"> fr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</w:rPr>
        <w:t>m</w:t>
      </w:r>
      <w:r w:rsidR="0062525B" w:rsidRPr="00A80051">
        <w:rPr>
          <w:rFonts w:ascii="Times New Roman" w:eastAsia="Times New Roman" w:hAnsi="Times New Roman" w:cs="Times New Roman"/>
          <w:spacing w:val="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H</w:t>
      </w:r>
      <w:r w:rsidRPr="00A80051">
        <w:rPr>
          <w:rFonts w:ascii="Times New Roman" w:eastAsia="Times New Roman" w:hAnsi="Times New Roman" w:cs="Times New Roman"/>
        </w:rPr>
        <w:t>UD</w:t>
      </w:r>
      <w:r w:rsidR="0062525B" w:rsidRPr="00A80051">
        <w:rPr>
          <w:rFonts w:ascii="Times New Roman" w:eastAsia="Times New Roman" w:hAnsi="Times New Roman" w:cs="Times New Roman"/>
          <w:spacing w:val="1"/>
        </w:rPr>
        <w:t>,</w:t>
      </w:r>
      <w:r w:rsidRPr="00A80051">
        <w:rPr>
          <w:rFonts w:ascii="Times New Roman" w:eastAsia="Times New Roman" w:hAnsi="Times New Roman" w:cs="Times New Roman"/>
          <w:spacing w:val="5"/>
        </w:rPr>
        <w:t xml:space="preserve"> </w:t>
      </w:r>
      <w:r w:rsidR="00F94061" w:rsidRPr="00A80051">
        <w:rPr>
          <w:rFonts w:ascii="Times New Roman" w:eastAsia="Times New Roman" w:hAnsi="Times New Roman" w:cs="Times New Roman"/>
          <w:spacing w:val="5"/>
        </w:rPr>
        <w:t xml:space="preserve">the </w:t>
      </w:r>
      <w:r w:rsidR="007F1942" w:rsidRPr="00A80051">
        <w:rPr>
          <w:rFonts w:ascii="Times New Roman" w:eastAsia="Calibri" w:hAnsi="Times New Roman" w:cs="Times New Roman"/>
        </w:rPr>
        <w:t>occurrence</w:t>
      </w:r>
      <w:r w:rsidR="004F4BE4" w:rsidRPr="00A80051">
        <w:rPr>
          <w:rFonts w:ascii="Times New Roman" w:eastAsia="Calibri" w:hAnsi="Times New Roman" w:cs="Times New Roman"/>
        </w:rPr>
        <w:t xml:space="preserve"> of</w:t>
      </w:r>
      <w:r w:rsidR="00A86CA1" w:rsidRPr="00A80051">
        <w:rPr>
          <w:rFonts w:ascii="Times New Roman" w:eastAsia="Calibri" w:hAnsi="Times New Roman" w:cs="Times New Roman"/>
        </w:rPr>
        <w:t xml:space="preserve"> </w:t>
      </w:r>
      <w:r w:rsidR="007F1942" w:rsidRPr="00A80051">
        <w:rPr>
          <w:rFonts w:ascii="Times New Roman" w:eastAsia="Calibri" w:hAnsi="Times New Roman" w:cs="Times New Roman"/>
        </w:rPr>
        <w:t xml:space="preserve">any of the </w:t>
      </w:r>
      <w:r w:rsidR="004F4BE4" w:rsidRPr="00A80051">
        <w:rPr>
          <w:rFonts w:ascii="Times New Roman" w:eastAsia="Calibri" w:hAnsi="Times New Roman" w:cs="Times New Roman"/>
        </w:rPr>
        <w:t>following actions regar</w:t>
      </w:r>
      <w:r w:rsidR="007F1942" w:rsidRPr="00A80051">
        <w:rPr>
          <w:rFonts w:ascii="Times New Roman" w:eastAsia="Calibri" w:hAnsi="Times New Roman" w:cs="Times New Roman"/>
        </w:rPr>
        <w:t>ding</w:t>
      </w:r>
      <w:r w:rsidR="004F4BE4" w:rsidRPr="00A80051">
        <w:rPr>
          <w:rFonts w:ascii="Times New Roman" w:eastAsia="Calibri" w:hAnsi="Times New Roman" w:cs="Times New Roman"/>
        </w:rPr>
        <w:t xml:space="preserve"> </w:t>
      </w:r>
      <w:r w:rsidR="00F94061" w:rsidRPr="00A80051">
        <w:rPr>
          <w:rFonts w:ascii="Times New Roman" w:eastAsia="Calibri" w:hAnsi="Times New Roman" w:cs="Times New Roman"/>
        </w:rPr>
        <w:t xml:space="preserve">the </w:t>
      </w:r>
      <w:r w:rsidR="004F4BE4" w:rsidRPr="00A80051">
        <w:rPr>
          <w:rFonts w:ascii="Times New Roman" w:eastAsia="Calibri" w:hAnsi="Times New Roman" w:cs="Times New Roman"/>
        </w:rPr>
        <w:t>CDBG, ESG, HOPWA, and HOME programs</w:t>
      </w:r>
      <w:r w:rsidR="00F94061" w:rsidRPr="00A80051">
        <w:rPr>
          <w:rFonts w:ascii="Times New Roman" w:eastAsia="Calibri" w:hAnsi="Times New Roman" w:cs="Times New Roman"/>
        </w:rPr>
        <w:t xml:space="preserve"> </w:t>
      </w:r>
      <w:r w:rsidR="00A86CA1" w:rsidRPr="00A80051">
        <w:rPr>
          <w:rFonts w:ascii="Times New Roman" w:eastAsia="Calibri" w:hAnsi="Times New Roman" w:cs="Times New Roman"/>
        </w:rPr>
        <w:t>requires</w:t>
      </w:r>
      <w:r w:rsidR="004F4BE4" w:rsidRPr="00A80051">
        <w:rPr>
          <w:rFonts w:ascii="Times New Roman" w:eastAsia="Calibri" w:hAnsi="Times New Roman" w:cs="Times New Roman"/>
        </w:rPr>
        <w:t xml:space="preserve"> a substantial amendment</w:t>
      </w:r>
      <w:r w:rsidR="00A86CA1" w:rsidRPr="00A80051">
        <w:rPr>
          <w:rFonts w:ascii="Times New Roman" w:eastAsia="Calibri" w:hAnsi="Times New Roman" w:cs="Times New Roman"/>
        </w:rPr>
        <w:t xml:space="preserve"> to the City’s Consolidated Plan</w:t>
      </w:r>
      <w:r w:rsidR="004F4BE4" w:rsidRPr="00A80051">
        <w:rPr>
          <w:rFonts w:ascii="Times New Roman" w:eastAsia="Calibri" w:hAnsi="Times New Roman" w:cs="Times New Roman"/>
        </w:rPr>
        <w:t>:</w:t>
      </w:r>
    </w:p>
    <w:p w14:paraId="477F22F1" w14:textId="5CAC6585" w:rsidR="004F4BE4" w:rsidRPr="004F4BE4" w:rsidRDefault="004F4BE4" w:rsidP="004F4BE4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 xml:space="preserve">A new activity is added to the affected </w:t>
      </w:r>
      <w:proofErr w:type="gramStart"/>
      <w:r w:rsidRPr="004F4BE4">
        <w:rPr>
          <w:rFonts w:ascii="Times New Roman" w:eastAsia="Calibri" w:hAnsi="Times New Roman" w:cs="Times New Roman"/>
        </w:rPr>
        <w:t>program</w:t>
      </w:r>
      <w:r w:rsidR="00752FA3">
        <w:rPr>
          <w:rFonts w:ascii="Times New Roman" w:eastAsia="Calibri" w:hAnsi="Times New Roman" w:cs="Times New Roman"/>
        </w:rPr>
        <w:t>;</w:t>
      </w:r>
      <w:proofErr w:type="gramEnd"/>
    </w:p>
    <w:p w14:paraId="736C628C" w14:textId="77777777" w:rsidR="004F4BE4" w:rsidRPr="004F4BE4" w:rsidRDefault="004F4BE4" w:rsidP="004F4BE4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>A previously approved activity is deleted from the program; or</w:t>
      </w:r>
    </w:p>
    <w:p w14:paraId="200D7D63" w14:textId="3820C79F" w:rsidR="004F4BE4" w:rsidRDefault="004F4BE4" w:rsidP="004F4BE4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>A previously approved activity is substantially changed.</w:t>
      </w:r>
    </w:p>
    <w:p w14:paraId="5C97014A" w14:textId="77777777" w:rsidR="00307EA8" w:rsidRPr="004F4BE4" w:rsidRDefault="00307EA8" w:rsidP="00307EA8">
      <w:pPr>
        <w:widowControl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4090016D" w14:textId="77777777" w:rsidR="004F4BE4" w:rsidRPr="004F4BE4" w:rsidRDefault="004F4BE4" w:rsidP="00B7584E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>Furthermore, the City of Atlanta has adopted these additional guidelines to determine when a previously approved activity is considered substantially changed:</w:t>
      </w:r>
    </w:p>
    <w:p w14:paraId="6F9390DB" w14:textId="77777777" w:rsidR="004F4BE4" w:rsidRPr="004F4BE4" w:rsidRDefault="004F4BE4" w:rsidP="004F4BE4">
      <w:pPr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 xml:space="preserve">When the project’s primary purpose, goal, or objective is </w:t>
      </w:r>
      <w:proofErr w:type="gramStart"/>
      <w:r w:rsidRPr="004F4BE4">
        <w:rPr>
          <w:rFonts w:ascii="Times New Roman" w:eastAsia="Calibri" w:hAnsi="Times New Roman" w:cs="Times New Roman"/>
        </w:rPr>
        <w:t>redefined;</w:t>
      </w:r>
      <w:proofErr w:type="gramEnd"/>
    </w:p>
    <w:p w14:paraId="0B290EBC" w14:textId="77777777" w:rsidR="004F4BE4" w:rsidRPr="004F4BE4" w:rsidRDefault="004F4BE4" w:rsidP="004F4BE4">
      <w:pPr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 xml:space="preserve">When the project’s intended beneficiary population is </w:t>
      </w:r>
      <w:proofErr w:type="gramStart"/>
      <w:r w:rsidRPr="004F4BE4">
        <w:rPr>
          <w:rFonts w:ascii="Times New Roman" w:eastAsia="Calibri" w:hAnsi="Times New Roman" w:cs="Times New Roman"/>
        </w:rPr>
        <w:t>redefined;</w:t>
      </w:r>
      <w:proofErr w:type="gramEnd"/>
    </w:p>
    <w:p w14:paraId="4126E870" w14:textId="69DFDCDE" w:rsidR="004F4BE4" w:rsidRPr="004F4BE4" w:rsidRDefault="004F4BE4" w:rsidP="004F4BE4">
      <w:pPr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>When the project</w:t>
      </w:r>
      <w:r w:rsidR="00A86CA1" w:rsidRPr="00A80051">
        <w:rPr>
          <w:rFonts w:ascii="Times New Roman" w:eastAsia="Calibri" w:hAnsi="Times New Roman" w:cs="Times New Roman"/>
        </w:rPr>
        <w:t>’s</w:t>
      </w:r>
      <w:r w:rsidRPr="004F4BE4">
        <w:rPr>
          <w:rFonts w:ascii="Times New Roman" w:eastAsia="Calibri" w:hAnsi="Times New Roman" w:cs="Times New Roman"/>
        </w:rPr>
        <w:t xml:space="preserve"> scope of work is </w:t>
      </w:r>
      <w:proofErr w:type="gramStart"/>
      <w:r w:rsidRPr="004F4BE4">
        <w:rPr>
          <w:rFonts w:ascii="Times New Roman" w:eastAsia="Calibri" w:hAnsi="Times New Roman" w:cs="Times New Roman"/>
        </w:rPr>
        <w:t>redefined;</w:t>
      </w:r>
      <w:proofErr w:type="gramEnd"/>
    </w:p>
    <w:p w14:paraId="0CAFD5A0" w14:textId="77777777" w:rsidR="004F4BE4" w:rsidRPr="004F4BE4" w:rsidRDefault="004F4BE4" w:rsidP="004F4BE4">
      <w:pPr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 xml:space="preserve">When a major project component, in excess of 25% of total budget, is added or </w:t>
      </w:r>
      <w:proofErr w:type="gramStart"/>
      <w:r w:rsidRPr="004F4BE4">
        <w:rPr>
          <w:rFonts w:ascii="Times New Roman" w:eastAsia="Calibri" w:hAnsi="Times New Roman" w:cs="Times New Roman"/>
        </w:rPr>
        <w:t>deleted;</w:t>
      </w:r>
      <w:proofErr w:type="gramEnd"/>
    </w:p>
    <w:p w14:paraId="50A312CC" w14:textId="344CB20E" w:rsidR="004F4BE4" w:rsidRPr="004F4BE4" w:rsidRDefault="00FB0618" w:rsidP="004F4BE4">
      <w:pPr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A80051">
        <w:rPr>
          <w:rFonts w:ascii="Times New Roman" w:eastAsia="Calibri" w:hAnsi="Times New Roman" w:cs="Times New Roman"/>
        </w:rPr>
        <w:t>W</w:t>
      </w:r>
      <w:r w:rsidR="004F4BE4" w:rsidRPr="004F4BE4">
        <w:rPr>
          <w:rFonts w:ascii="Times New Roman" w:eastAsia="Calibri" w:hAnsi="Times New Roman" w:cs="Times New Roman"/>
        </w:rPr>
        <w:t>hen the project location is changed; and</w:t>
      </w:r>
    </w:p>
    <w:p w14:paraId="1B14F461" w14:textId="77777777" w:rsidR="004F4BE4" w:rsidRPr="004F4BE4" w:rsidRDefault="004F4BE4" w:rsidP="004F4BE4">
      <w:pPr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F4BE4">
        <w:rPr>
          <w:rFonts w:ascii="Times New Roman" w:eastAsia="Calibri" w:hAnsi="Times New Roman" w:cs="Times New Roman"/>
        </w:rPr>
        <w:t>For service projects, when the service area is significantly enlarged or reduced.</w:t>
      </w:r>
    </w:p>
    <w:p w14:paraId="0465DABB" w14:textId="77777777" w:rsidR="00A1160C" w:rsidRPr="00A80051" w:rsidRDefault="00A1160C">
      <w:pPr>
        <w:spacing w:before="12" w:after="0" w:line="240" w:lineRule="exact"/>
        <w:rPr>
          <w:sz w:val="24"/>
          <w:szCs w:val="24"/>
        </w:rPr>
      </w:pPr>
    </w:p>
    <w:p w14:paraId="4E2E6500" w14:textId="5BC0E6BC" w:rsidR="00A1160C" w:rsidRPr="00A80051" w:rsidRDefault="008E2841" w:rsidP="00E27A64">
      <w:pPr>
        <w:spacing w:after="0" w:line="240" w:lineRule="auto"/>
        <w:ind w:left="111" w:right="59"/>
        <w:jc w:val="both"/>
        <w:rPr>
          <w:rFonts w:ascii="Times New Roman" w:eastAsia="Times New Roman" w:hAnsi="Times New Roman" w:cs="Times New Roman"/>
        </w:rPr>
      </w:pPr>
      <w:r w:rsidRPr="00A80051">
        <w:rPr>
          <w:rFonts w:ascii="Times New Roman" w:eastAsia="Times New Roman" w:hAnsi="Times New Roman" w:cs="Times New Roman"/>
          <w:i/>
        </w:rPr>
        <w:t>P</w:t>
      </w:r>
      <w:r w:rsidRPr="00A80051">
        <w:rPr>
          <w:rFonts w:ascii="Times New Roman" w:eastAsia="Times New Roman" w:hAnsi="Times New Roman" w:cs="Times New Roman"/>
          <w:i/>
          <w:spacing w:val="-1"/>
        </w:rPr>
        <w:t>RO</w:t>
      </w:r>
      <w:r w:rsidRPr="00A80051">
        <w:rPr>
          <w:rFonts w:ascii="Times New Roman" w:eastAsia="Times New Roman" w:hAnsi="Times New Roman" w:cs="Times New Roman"/>
          <w:i/>
          <w:spacing w:val="1"/>
        </w:rPr>
        <w:t>P</w:t>
      </w:r>
      <w:r w:rsidRPr="00A80051">
        <w:rPr>
          <w:rFonts w:ascii="Times New Roman" w:eastAsia="Times New Roman" w:hAnsi="Times New Roman" w:cs="Times New Roman"/>
          <w:i/>
          <w:spacing w:val="-3"/>
        </w:rPr>
        <w:t>O</w:t>
      </w:r>
      <w:r w:rsidRPr="00A80051">
        <w:rPr>
          <w:rFonts w:ascii="Times New Roman" w:eastAsia="Times New Roman" w:hAnsi="Times New Roman" w:cs="Times New Roman"/>
          <w:i/>
        </w:rPr>
        <w:t>S</w:t>
      </w:r>
      <w:r w:rsidRPr="00A80051">
        <w:rPr>
          <w:rFonts w:ascii="Times New Roman" w:eastAsia="Times New Roman" w:hAnsi="Times New Roman" w:cs="Times New Roman"/>
          <w:i/>
          <w:spacing w:val="-1"/>
        </w:rPr>
        <w:t>AL</w:t>
      </w:r>
      <w:r w:rsidRPr="00A80051">
        <w:rPr>
          <w:rFonts w:ascii="Times New Roman" w:eastAsia="Times New Roman" w:hAnsi="Times New Roman" w:cs="Times New Roman"/>
        </w:rPr>
        <w:t xml:space="preserve">: </w:t>
      </w:r>
      <w:r w:rsidR="003B6D7A" w:rsidRPr="00A80051">
        <w:rPr>
          <w:rFonts w:ascii="Times New Roman" w:eastAsia="Times New Roman" w:hAnsi="Times New Roman" w:cs="Times New Roman"/>
        </w:rPr>
        <w:t>The Department of Grants and Community Development (DGCD) will</w:t>
      </w:r>
      <w:r w:rsidR="003B6D7A" w:rsidRPr="00A80051">
        <w:rPr>
          <w:rFonts w:ascii="Times New Roman" w:eastAsia="Times New Roman" w:hAnsi="Times New Roman" w:cs="Times New Roman"/>
          <w:spacing w:val="40"/>
        </w:rPr>
        <w:t xml:space="preserve"> </w:t>
      </w:r>
      <w:r w:rsidR="003B6D7A" w:rsidRPr="00A80051">
        <w:rPr>
          <w:rFonts w:ascii="Times New Roman" w:eastAsia="Times New Roman" w:hAnsi="Times New Roman" w:cs="Times New Roman"/>
          <w:spacing w:val="-1"/>
        </w:rPr>
        <w:t>re</w:t>
      </w:r>
      <w:r w:rsidR="003C6752" w:rsidRPr="00A80051">
        <w:rPr>
          <w:rFonts w:ascii="Times New Roman" w:eastAsia="Times New Roman" w:hAnsi="Times New Roman" w:cs="Times New Roman"/>
          <w:spacing w:val="-1"/>
        </w:rPr>
        <w:t>program</w:t>
      </w:r>
      <w:r w:rsidR="003B6D7A" w:rsidRPr="00A80051">
        <w:rPr>
          <w:rFonts w:ascii="Times New Roman" w:eastAsia="Times New Roman" w:hAnsi="Times New Roman" w:cs="Times New Roman"/>
          <w:spacing w:val="-1"/>
        </w:rPr>
        <w:t xml:space="preserve"> </w:t>
      </w:r>
      <w:r w:rsidR="00E27A64" w:rsidRPr="00A80051">
        <w:rPr>
          <w:rFonts w:ascii="Times New Roman" w:eastAsia="Times New Roman" w:hAnsi="Times New Roman" w:cs="Times New Roman"/>
          <w:spacing w:val="-1"/>
        </w:rPr>
        <w:t xml:space="preserve">HOPWA </w:t>
      </w:r>
      <w:r w:rsidR="003B6D7A" w:rsidRPr="00A80051">
        <w:rPr>
          <w:rFonts w:ascii="Times New Roman" w:eastAsia="Times New Roman" w:hAnsi="Times New Roman" w:cs="Times New Roman"/>
          <w:spacing w:val="-1"/>
        </w:rPr>
        <w:t>e</w:t>
      </w:r>
      <w:r w:rsidR="00E27A64" w:rsidRPr="00A80051">
        <w:rPr>
          <w:rFonts w:ascii="Times New Roman" w:eastAsia="Times New Roman" w:hAnsi="Times New Roman" w:cs="Times New Roman"/>
          <w:spacing w:val="-1"/>
        </w:rPr>
        <w:t>ntitlement</w:t>
      </w:r>
      <w:r w:rsidR="00F7511E" w:rsidRPr="00A80051">
        <w:rPr>
          <w:rFonts w:ascii="Times New Roman" w:eastAsia="Times New Roman" w:hAnsi="Times New Roman" w:cs="Times New Roman"/>
          <w:spacing w:val="21"/>
        </w:rPr>
        <w:t xml:space="preserve"> funded activities</w:t>
      </w:r>
      <w:r w:rsidRPr="00A80051">
        <w:rPr>
          <w:rFonts w:ascii="Times New Roman" w:eastAsia="Times New Roman" w:hAnsi="Times New Roman" w:cs="Times New Roman"/>
          <w:spacing w:val="1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2"/>
        </w:rPr>
        <w:t>f</w:t>
      </w:r>
      <w:r w:rsidR="003C6752" w:rsidRPr="00A80051">
        <w:rPr>
          <w:rFonts w:ascii="Times New Roman" w:eastAsia="Times New Roman" w:hAnsi="Times New Roman" w:cs="Times New Roman"/>
          <w:spacing w:val="-2"/>
        </w:rPr>
        <w:t>rom 201</w:t>
      </w:r>
      <w:r w:rsidR="00F7511E" w:rsidRPr="00A80051">
        <w:rPr>
          <w:rFonts w:ascii="Times New Roman" w:eastAsia="Times New Roman" w:hAnsi="Times New Roman" w:cs="Times New Roman"/>
          <w:spacing w:val="-2"/>
        </w:rPr>
        <w:t>9</w:t>
      </w:r>
      <w:r w:rsidR="003C6752" w:rsidRPr="00A80051">
        <w:rPr>
          <w:rFonts w:ascii="Times New Roman" w:eastAsia="Times New Roman" w:hAnsi="Times New Roman" w:cs="Times New Roman"/>
          <w:spacing w:val="-2"/>
        </w:rPr>
        <w:t xml:space="preserve"> funds to 201</w:t>
      </w:r>
      <w:r w:rsidR="00F7511E" w:rsidRPr="00A80051">
        <w:rPr>
          <w:rFonts w:ascii="Times New Roman" w:eastAsia="Times New Roman" w:hAnsi="Times New Roman" w:cs="Times New Roman"/>
          <w:spacing w:val="-2"/>
        </w:rPr>
        <w:t>8</w:t>
      </w:r>
      <w:r w:rsidR="003C6752" w:rsidRPr="00A80051">
        <w:rPr>
          <w:rFonts w:ascii="Times New Roman" w:eastAsia="Times New Roman" w:hAnsi="Times New Roman" w:cs="Times New Roman"/>
          <w:spacing w:val="-2"/>
        </w:rPr>
        <w:t xml:space="preserve"> fun</w:t>
      </w:r>
      <w:r w:rsidR="00F7511E" w:rsidRPr="00A80051">
        <w:rPr>
          <w:rFonts w:ascii="Times New Roman" w:eastAsia="Times New Roman" w:hAnsi="Times New Roman" w:cs="Times New Roman"/>
          <w:spacing w:val="-2"/>
        </w:rPr>
        <w:t>d</w:t>
      </w:r>
      <w:r w:rsidR="003C6752" w:rsidRPr="00A80051">
        <w:rPr>
          <w:rFonts w:ascii="Times New Roman" w:eastAsia="Times New Roman" w:hAnsi="Times New Roman" w:cs="Times New Roman"/>
          <w:spacing w:val="-2"/>
        </w:rPr>
        <w:t xml:space="preserve">s </w:t>
      </w:r>
      <w:r w:rsidR="002403FD" w:rsidRPr="00A80051">
        <w:rPr>
          <w:rFonts w:ascii="Times New Roman" w:eastAsia="Times New Roman" w:hAnsi="Times New Roman" w:cs="Times New Roman"/>
          <w:spacing w:val="-2"/>
        </w:rPr>
        <w:t>to</w:t>
      </w:r>
      <w:r w:rsidR="003C6752" w:rsidRPr="00A80051">
        <w:rPr>
          <w:rFonts w:ascii="Times New Roman" w:eastAsia="Times New Roman" w:hAnsi="Times New Roman" w:cs="Times New Roman"/>
          <w:spacing w:val="-2"/>
        </w:rPr>
        <w:t xml:space="preserve"> </w:t>
      </w:r>
      <w:r w:rsidR="00F7511E" w:rsidRPr="00A80051">
        <w:rPr>
          <w:rFonts w:ascii="Times New Roman" w:eastAsia="Times New Roman" w:hAnsi="Times New Roman" w:cs="Times New Roman"/>
          <w:spacing w:val="-2"/>
        </w:rPr>
        <w:t>close out</w:t>
      </w:r>
      <w:r w:rsidR="003C6752" w:rsidRPr="00A80051">
        <w:rPr>
          <w:rFonts w:ascii="Times New Roman" w:eastAsia="Times New Roman" w:hAnsi="Times New Roman" w:cs="Times New Roman"/>
          <w:spacing w:val="-2"/>
        </w:rPr>
        <w:t xml:space="preserve"> the 2018 HOPWA program funding and completely draw down the remaining 2018 funds from the U.S. Department of Housing and Urban Development. </w:t>
      </w:r>
    </w:p>
    <w:p w14:paraId="64E58DC2" w14:textId="77777777" w:rsidR="00A1160C" w:rsidRPr="00A80051" w:rsidRDefault="00A1160C">
      <w:pPr>
        <w:spacing w:before="13" w:after="0" w:line="240" w:lineRule="exact"/>
        <w:rPr>
          <w:sz w:val="24"/>
          <w:szCs w:val="24"/>
        </w:rPr>
      </w:pPr>
    </w:p>
    <w:p w14:paraId="557C46BC" w14:textId="41A873CA" w:rsidR="00A1160C" w:rsidRPr="00A80051" w:rsidRDefault="008E2841">
      <w:pPr>
        <w:spacing w:after="0" w:line="240" w:lineRule="auto"/>
        <w:ind w:left="111" w:right="7537"/>
        <w:jc w:val="both"/>
        <w:rPr>
          <w:rFonts w:ascii="Times New Roman" w:eastAsia="Times New Roman" w:hAnsi="Times New Roman" w:cs="Times New Roman"/>
        </w:rPr>
      </w:pPr>
      <w:r w:rsidRPr="00A80051">
        <w:rPr>
          <w:rFonts w:ascii="Times New Roman" w:eastAsia="Times New Roman" w:hAnsi="Times New Roman" w:cs="Times New Roman"/>
          <w:i/>
          <w:spacing w:val="-1"/>
        </w:rPr>
        <w:t>N</w:t>
      </w:r>
      <w:r w:rsidRPr="00A80051">
        <w:rPr>
          <w:rFonts w:ascii="Times New Roman" w:eastAsia="Times New Roman" w:hAnsi="Times New Roman" w:cs="Times New Roman"/>
          <w:i/>
        </w:rPr>
        <w:t>P</w:t>
      </w:r>
      <w:r w:rsidRPr="00A80051">
        <w:rPr>
          <w:rFonts w:ascii="Times New Roman" w:eastAsia="Times New Roman" w:hAnsi="Times New Roman" w:cs="Times New Roman"/>
          <w:i/>
          <w:spacing w:val="-3"/>
        </w:rPr>
        <w:t>U</w:t>
      </w:r>
      <w:r w:rsidRPr="00A80051">
        <w:rPr>
          <w:rFonts w:ascii="Times New Roman" w:eastAsia="Times New Roman" w:hAnsi="Times New Roman" w:cs="Times New Roman"/>
          <w:i/>
          <w:spacing w:val="1"/>
        </w:rPr>
        <w:t>(</w:t>
      </w:r>
      <w:r w:rsidRPr="00A80051">
        <w:rPr>
          <w:rFonts w:ascii="Times New Roman" w:eastAsia="Times New Roman" w:hAnsi="Times New Roman" w:cs="Times New Roman"/>
          <w:i/>
        </w:rPr>
        <w:t>S</w:t>
      </w:r>
      <w:r w:rsidR="00DA46BC" w:rsidRPr="00A80051">
        <w:rPr>
          <w:rFonts w:ascii="Times New Roman" w:eastAsia="Times New Roman" w:hAnsi="Times New Roman" w:cs="Times New Roman"/>
          <w:i/>
        </w:rPr>
        <w:t>):</w:t>
      </w:r>
      <w:r w:rsidR="00DA46BC" w:rsidRPr="00A80051">
        <w:rPr>
          <w:rFonts w:ascii="Times New Roman" w:eastAsia="Times New Roman" w:hAnsi="Times New Roman" w:cs="Times New Roman"/>
          <w:spacing w:val="-4"/>
        </w:rPr>
        <w:t xml:space="preserve"> Citywide</w:t>
      </w:r>
    </w:p>
    <w:p w14:paraId="1BB26C6C" w14:textId="77777777" w:rsidR="00A1160C" w:rsidRPr="00A80051" w:rsidRDefault="00A1160C">
      <w:pPr>
        <w:spacing w:before="11" w:after="0" w:line="240" w:lineRule="exact"/>
        <w:rPr>
          <w:sz w:val="24"/>
          <w:szCs w:val="24"/>
        </w:rPr>
      </w:pPr>
    </w:p>
    <w:p w14:paraId="51D9FA9D" w14:textId="1B5BCDE8" w:rsidR="00F7511E" w:rsidRPr="00A80051" w:rsidRDefault="008E2841" w:rsidP="00F7511E">
      <w:pPr>
        <w:spacing w:after="0" w:line="240" w:lineRule="auto"/>
        <w:ind w:left="111" w:right="59"/>
        <w:jc w:val="both"/>
        <w:rPr>
          <w:rFonts w:ascii="Times New Roman" w:eastAsia="Times New Roman" w:hAnsi="Times New Roman" w:cs="Times New Roman"/>
        </w:rPr>
      </w:pPr>
      <w:r w:rsidRPr="00A80051">
        <w:rPr>
          <w:rFonts w:ascii="Times New Roman" w:eastAsia="Times New Roman" w:hAnsi="Times New Roman" w:cs="Times New Roman"/>
          <w:spacing w:val="-1"/>
        </w:rPr>
        <w:t>T</w:t>
      </w:r>
      <w:r w:rsidRPr="00A80051">
        <w:rPr>
          <w:rFonts w:ascii="Times New Roman" w:eastAsia="Times New Roman" w:hAnsi="Times New Roman" w:cs="Times New Roman"/>
        </w:rPr>
        <w:t>his</w:t>
      </w:r>
      <w:r w:rsidRPr="00A80051">
        <w:rPr>
          <w:rFonts w:ascii="Times New Roman" w:eastAsia="Times New Roman" w:hAnsi="Times New Roman" w:cs="Times New Roman"/>
          <w:spacing w:val="-8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n</w:t>
      </w:r>
      <w:r w:rsidRPr="00A80051">
        <w:rPr>
          <w:rFonts w:ascii="Times New Roman" w:eastAsia="Times New Roman" w:hAnsi="Times New Roman" w:cs="Times New Roman"/>
          <w:spacing w:val="-3"/>
        </w:rPr>
        <w:t>o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  <w:spacing w:val="-1"/>
        </w:rPr>
        <w:t>i</w:t>
      </w:r>
      <w:r w:rsidRPr="00A80051">
        <w:rPr>
          <w:rFonts w:ascii="Times New Roman" w:eastAsia="Times New Roman" w:hAnsi="Times New Roman" w:cs="Times New Roman"/>
          <w:spacing w:val="1"/>
        </w:rPr>
        <w:t>fi</w:t>
      </w:r>
      <w:r w:rsidRPr="00A80051">
        <w:rPr>
          <w:rFonts w:ascii="Times New Roman" w:eastAsia="Times New Roman" w:hAnsi="Times New Roman" w:cs="Times New Roman"/>
          <w:spacing w:val="-3"/>
        </w:rPr>
        <w:t>c</w:t>
      </w:r>
      <w:r w:rsidRPr="00A80051">
        <w:rPr>
          <w:rFonts w:ascii="Times New Roman" w:eastAsia="Times New Roman" w:hAnsi="Times New Roman" w:cs="Times New Roman"/>
          <w:spacing w:val="2"/>
        </w:rPr>
        <w:t>a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  <w:spacing w:val="1"/>
        </w:rPr>
        <w:t>io</w:t>
      </w:r>
      <w:r w:rsidRPr="00A80051">
        <w:rPr>
          <w:rFonts w:ascii="Times New Roman" w:eastAsia="Times New Roman" w:hAnsi="Times New Roman" w:cs="Times New Roman"/>
        </w:rPr>
        <w:t>n</w:t>
      </w:r>
      <w:r w:rsidRPr="00A80051">
        <w:rPr>
          <w:rFonts w:ascii="Times New Roman" w:eastAsia="Times New Roman" w:hAnsi="Times New Roman" w:cs="Times New Roman"/>
          <w:spacing w:val="-17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ad</w:t>
      </w:r>
      <w:r w:rsidRPr="00A80051">
        <w:rPr>
          <w:rFonts w:ascii="Times New Roman" w:eastAsia="Times New Roman" w:hAnsi="Times New Roman" w:cs="Times New Roman"/>
          <w:spacing w:val="-3"/>
        </w:rPr>
        <w:t>d</w:t>
      </w:r>
      <w:r w:rsidRPr="00A80051">
        <w:rPr>
          <w:rFonts w:ascii="Times New Roman" w:eastAsia="Times New Roman" w:hAnsi="Times New Roman" w:cs="Times New Roman"/>
        </w:rPr>
        <w:t>re</w:t>
      </w:r>
      <w:r w:rsidRPr="00A80051">
        <w:rPr>
          <w:rFonts w:ascii="Times New Roman" w:eastAsia="Times New Roman" w:hAnsi="Times New Roman" w:cs="Times New Roman"/>
          <w:spacing w:val="-3"/>
        </w:rPr>
        <w:t>s</w:t>
      </w:r>
      <w:r w:rsidRPr="00A80051">
        <w:rPr>
          <w:rFonts w:ascii="Times New Roman" w:eastAsia="Times New Roman" w:hAnsi="Times New Roman" w:cs="Times New Roman"/>
        </w:rPr>
        <w:t>s</w:t>
      </w:r>
      <w:r w:rsidRPr="00A80051">
        <w:rPr>
          <w:rFonts w:ascii="Times New Roman" w:eastAsia="Times New Roman" w:hAnsi="Times New Roman" w:cs="Times New Roman"/>
          <w:spacing w:val="-1"/>
        </w:rPr>
        <w:t>e</w:t>
      </w:r>
      <w:r w:rsidRPr="00A80051">
        <w:rPr>
          <w:rFonts w:ascii="Times New Roman" w:eastAsia="Times New Roman" w:hAnsi="Times New Roman" w:cs="Times New Roman"/>
        </w:rPr>
        <w:t>s</w:t>
      </w:r>
      <w:r w:rsidRPr="00A80051">
        <w:rPr>
          <w:rFonts w:ascii="Times New Roman" w:eastAsia="Times New Roman" w:hAnsi="Times New Roman" w:cs="Times New Roman"/>
          <w:spacing w:val="-13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an</w:t>
      </w:r>
      <w:r w:rsidRPr="00A80051">
        <w:rPr>
          <w:rFonts w:ascii="Times New Roman" w:eastAsia="Times New Roman" w:hAnsi="Times New Roman" w:cs="Times New Roman"/>
          <w:spacing w:val="-8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a</w:t>
      </w:r>
      <w:r w:rsidRPr="00A80051">
        <w:rPr>
          <w:rFonts w:ascii="Times New Roman" w:eastAsia="Times New Roman" w:hAnsi="Times New Roman" w:cs="Times New Roman"/>
        </w:rPr>
        <w:t>men</w:t>
      </w:r>
      <w:r w:rsidRPr="00A80051">
        <w:rPr>
          <w:rFonts w:ascii="Times New Roman" w:eastAsia="Times New Roman" w:hAnsi="Times New Roman" w:cs="Times New Roman"/>
          <w:spacing w:val="-2"/>
        </w:rPr>
        <w:t>d</w:t>
      </w:r>
      <w:r w:rsidRPr="00A80051">
        <w:rPr>
          <w:rFonts w:ascii="Times New Roman" w:eastAsia="Times New Roman" w:hAnsi="Times New Roman" w:cs="Times New Roman"/>
        </w:rPr>
        <w:t>me</w:t>
      </w:r>
      <w:r w:rsidRPr="00A80051">
        <w:rPr>
          <w:rFonts w:ascii="Times New Roman" w:eastAsia="Times New Roman" w:hAnsi="Times New Roman" w:cs="Times New Roman"/>
          <w:spacing w:val="-2"/>
        </w:rPr>
        <w:t>n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-1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</w:rPr>
        <w:t>o</w:t>
      </w:r>
      <w:r w:rsidRPr="00A80051">
        <w:rPr>
          <w:rFonts w:ascii="Times New Roman" w:eastAsia="Times New Roman" w:hAnsi="Times New Roman" w:cs="Times New Roman"/>
          <w:spacing w:val="-8"/>
        </w:rPr>
        <w:t xml:space="preserve"> </w:t>
      </w:r>
      <w:r w:rsidRPr="00A80051">
        <w:rPr>
          <w:rFonts w:ascii="Times New Roman" w:eastAsia="Times New Roman" w:hAnsi="Times New Roman" w:cs="Times New Roman"/>
          <w:spacing w:val="2"/>
        </w:rPr>
        <w:t>t</w:t>
      </w:r>
      <w:r w:rsidRPr="00A80051">
        <w:rPr>
          <w:rFonts w:ascii="Times New Roman" w:eastAsia="Times New Roman" w:hAnsi="Times New Roman" w:cs="Times New Roman"/>
          <w:spacing w:val="-3"/>
        </w:rPr>
        <w:t>h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-9"/>
        </w:rPr>
        <w:t xml:space="preserve"> </w:t>
      </w:r>
      <w:r w:rsidRPr="00A80051">
        <w:rPr>
          <w:rFonts w:ascii="Times New Roman" w:eastAsia="Times New Roman" w:hAnsi="Times New Roman" w:cs="Times New Roman"/>
          <w:spacing w:val="2"/>
        </w:rPr>
        <w:t>2</w:t>
      </w:r>
      <w:r w:rsidRPr="00A80051">
        <w:rPr>
          <w:rFonts w:ascii="Times New Roman" w:eastAsia="Times New Roman" w:hAnsi="Times New Roman" w:cs="Times New Roman"/>
          <w:spacing w:val="1"/>
        </w:rPr>
        <w:t>0</w:t>
      </w:r>
      <w:r w:rsidR="003C6752" w:rsidRPr="00A80051">
        <w:rPr>
          <w:rFonts w:ascii="Times New Roman" w:eastAsia="Times New Roman" w:hAnsi="Times New Roman" w:cs="Times New Roman"/>
          <w:spacing w:val="-2"/>
        </w:rPr>
        <w:t>18</w:t>
      </w:r>
      <w:r w:rsidRPr="00A80051">
        <w:rPr>
          <w:rFonts w:ascii="Times New Roman" w:eastAsia="Times New Roman" w:hAnsi="Times New Roman" w:cs="Times New Roman"/>
          <w:spacing w:val="-9"/>
        </w:rPr>
        <w:t xml:space="preserve"> </w:t>
      </w:r>
      <w:r w:rsidR="00F7511E" w:rsidRPr="00A80051">
        <w:rPr>
          <w:rFonts w:ascii="Times New Roman" w:eastAsia="Times New Roman" w:hAnsi="Times New Roman" w:cs="Times New Roman"/>
          <w:spacing w:val="-9"/>
        </w:rPr>
        <w:t xml:space="preserve">Annual Action Plan </w:t>
      </w:r>
      <w:r w:rsidR="00F7511E" w:rsidRPr="00A80051">
        <w:rPr>
          <w:rFonts w:ascii="Times New Roman" w:eastAsia="Times New Roman" w:hAnsi="Times New Roman" w:cs="Times New Roman"/>
          <w:spacing w:val="-1"/>
        </w:rPr>
        <w:t>reprogramming</w:t>
      </w:r>
      <w:r w:rsidR="00F7511E" w:rsidRPr="00A80051">
        <w:rPr>
          <w:rFonts w:ascii="Times New Roman" w:eastAsia="Times New Roman" w:hAnsi="Times New Roman" w:cs="Times New Roman"/>
          <w:spacing w:val="12"/>
        </w:rPr>
        <w:t xml:space="preserve"> </w:t>
      </w:r>
      <w:r w:rsidR="00F7511E" w:rsidRPr="00A80051">
        <w:rPr>
          <w:rFonts w:ascii="Times New Roman" w:eastAsia="Times New Roman" w:hAnsi="Times New Roman" w:cs="Times New Roman"/>
          <w:spacing w:val="-1"/>
        </w:rPr>
        <w:t xml:space="preserve">HOPWA </w:t>
      </w:r>
      <w:r w:rsidR="00F7511E" w:rsidRPr="00A80051">
        <w:rPr>
          <w:rFonts w:ascii="Times New Roman" w:eastAsia="Times New Roman" w:hAnsi="Times New Roman" w:cs="Times New Roman"/>
          <w:spacing w:val="-1"/>
        </w:rPr>
        <w:lastRenderedPageBreak/>
        <w:t>Entitlement</w:t>
      </w:r>
      <w:r w:rsidR="00F7511E" w:rsidRPr="00A80051">
        <w:rPr>
          <w:rFonts w:ascii="Times New Roman" w:eastAsia="Times New Roman" w:hAnsi="Times New Roman" w:cs="Times New Roman"/>
          <w:spacing w:val="21"/>
        </w:rPr>
        <w:t xml:space="preserve"> </w:t>
      </w:r>
      <w:r w:rsidR="00F7511E" w:rsidRPr="00A80051">
        <w:rPr>
          <w:rFonts w:ascii="Times New Roman" w:eastAsia="Times New Roman" w:hAnsi="Times New Roman" w:cs="Times New Roman"/>
        </w:rPr>
        <w:t>funded activities</w:t>
      </w:r>
      <w:r w:rsidR="00F7511E" w:rsidRPr="00A80051">
        <w:rPr>
          <w:rFonts w:ascii="Times New Roman" w:eastAsia="Times New Roman" w:hAnsi="Times New Roman" w:cs="Times New Roman"/>
          <w:spacing w:val="15"/>
        </w:rPr>
        <w:t xml:space="preserve"> </w:t>
      </w:r>
      <w:r w:rsidR="00F7511E" w:rsidRPr="00A80051">
        <w:rPr>
          <w:rFonts w:ascii="Times New Roman" w:eastAsia="Times New Roman" w:hAnsi="Times New Roman" w:cs="Times New Roman"/>
          <w:spacing w:val="2"/>
        </w:rPr>
        <w:t>f</w:t>
      </w:r>
      <w:r w:rsidR="00F7511E" w:rsidRPr="00A80051">
        <w:rPr>
          <w:rFonts w:ascii="Times New Roman" w:eastAsia="Times New Roman" w:hAnsi="Times New Roman" w:cs="Times New Roman"/>
          <w:spacing w:val="-2"/>
        </w:rPr>
        <w:t>rom 2019 funds to 2018 funds in order to close</w:t>
      </w:r>
      <w:r w:rsidR="003B6D7A" w:rsidRPr="00A80051">
        <w:rPr>
          <w:rFonts w:ascii="Times New Roman" w:eastAsia="Times New Roman" w:hAnsi="Times New Roman" w:cs="Times New Roman"/>
          <w:spacing w:val="-2"/>
        </w:rPr>
        <w:t xml:space="preserve"> </w:t>
      </w:r>
      <w:r w:rsidR="00F7511E" w:rsidRPr="00A80051">
        <w:rPr>
          <w:rFonts w:ascii="Times New Roman" w:eastAsia="Times New Roman" w:hAnsi="Times New Roman" w:cs="Times New Roman"/>
          <w:spacing w:val="-2"/>
        </w:rPr>
        <w:t xml:space="preserve">out the 2018 </w:t>
      </w:r>
      <w:proofErr w:type="gramStart"/>
      <w:r w:rsidR="00F7511E" w:rsidRPr="00A80051">
        <w:rPr>
          <w:rFonts w:ascii="Times New Roman" w:eastAsia="Times New Roman" w:hAnsi="Times New Roman" w:cs="Times New Roman"/>
          <w:spacing w:val="-2"/>
        </w:rPr>
        <w:t>HOPWA  program</w:t>
      </w:r>
      <w:proofErr w:type="gramEnd"/>
      <w:r w:rsidR="00F7511E" w:rsidRPr="00A80051">
        <w:rPr>
          <w:rFonts w:ascii="Times New Roman" w:eastAsia="Times New Roman" w:hAnsi="Times New Roman" w:cs="Times New Roman"/>
          <w:spacing w:val="-2"/>
        </w:rPr>
        <w:t xml:space="preserve"> funding and completely draw down the remaining 2018 funds from the U.S. Department of Housing and Urban Development. </w:t>
      </w:r>
    </w:p>
    <w:p w14:paraId="4B77F89E" w14:textId="77777777" w:rsidR="00A1160C" w:rsidRPr="00A80051" w:rsidRDefault="00A1160C">
      <w:pPr>
        <w:spacing w:before="13" w:after="0" w:line="240" w:lineRule="exact"/>
        <w:rPr>
          <w:sz w:val="24"/>
          <w:szCs w:val="24"/>
        </w:rPr>
      </w:pPr>
    </w:p>
    <w:p w14:paraId="13727FC2" w14:textId="209A5B47" w:rsidR="00A1160C" w:rsidRPr="00A80051" w:rsidRDefault="008E2841" w:rsidP="003B6D7A">
      <w:pPr>
        <w:spacing w:after="0" w:line="241" w:lineRule="auto"/>
        <w:ind w:left="111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051">
        <w:rPr>
          <w:rFonts w:ascii="Times New Roman" w:eastAsia="Times New Roman" w:hAnsi="Times New Roman" w:cs="Times New Roman"/>
        </w:rPr>
        <w:t xml:space="preserve">In </w:t>
      </w:r>
      <w:r w:rsidRPr="00A80051">
        <w:rPr>
          <w:rFonts w:ascii="Times New Roman" w:eastAsia="Times New Roman" w:hAnsi="Times New Roman" w:cs="Times New Roman"/>
          <w:spacing w:val="1"/>
        </w:rPr>
        <w:t>o</w:t>
      </w:r>
      <w:r w:rsidRPr="00A80051">
        <w:rPr>
          <w:rFonts w:ascii="Times New Roman" w:eastAsia="Times New Roman" w:hAnsi="Times New Roman" w:cs="Times New Roman"/>
        </w:rPr>
        <w:t>r</w:t>
      </w:r>
      <w:r w:rsidRPr="00A80051">
        <w:rPr>
          <w:rFonts w:ascii="Times New Roman" w:eastAsia="Times New Roman" w:hAnsi="Times New Roman" w:cs="Times New Roman"/>
          <w:spacing w:val="-2"/>
        </w:rPr>
        <w:t>d</w:t>
      </w:r>
      <w:r w:rsidRPr="00A80051">
        <w:rPr>
          <w:rFonts w:ascii="Times New Roman" w:eastAsia="Times New Roman" w:hAnsi="Times New Roman" w:cs="Times New Roman"/>
        </w:rPr>
        <w:t>er</w:t>
      </w:r>
      <w:r w:rsidRPr="00A80051">
        <w:rPr>
          <w:rFonts w:ascii="Times New Roman" w:eastAsia="Times New Roman" w:hAnsi="Times New Roman" w:cs="Times New Roman"/>
          <w:spacing w:val="-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Pr="00A80051">
        <w:rPr>
          <w:rFonts w:ascii="Times New Roman" w:eastAsia="Times New Roman" w:hAnsi="Times New Roman" w:cs="Times New Roman"/>
        </w:rPr>
        <w:t>o</w:t>
      </w:r>
      <w:proofErr w:type="gramEnd"/>
      <w:r w:rsidRPr="00A80051">
        <w:rPr>
          <w:rFonts w:ascii="Times New Roman" w:eastAsia="Times New Roman" w:hAnsi="Times New Roman" w:cs="Times New Roman"/>
          <w:spacing w:val="-2"/>
        </w:rPr>
        <w:t xml:space="preserve"> </w:t>
      </w:r>
      <w:r w:rsidR="004A4CF5" w:rsidRPr="00A80051">
        <w:rPr>
          <w:rFonts w:ascii="Times New Roman" w:eastAsia="Times New Roman" w:hAnsi="Times New Roman" w:cs="Times New Roman"/>
        </w:rPr>
        <w:t>draw down the City’s remaining FY18 HOPWA funds</w:t>
      </w:r>
      <w:r w:rsidRPr="00A80051">
        <w:rPr>
          <w:rFonts w:ascii="Times New Roman" w:eastAsia="Times New Roman" w:hAnsi="Times New Roman" w:cs="Times New Roman"/>
        </w:rPr>
        <w:t>,</w:t>
      </w:r>
      <w:r w:rsidRPr="00A80051">
        <w:rPr>
          <w:rFonts w:ascii="Times New Roman" w:eastAsia="Times New Roman" w:hAnsi="Times New Roman" w:cs="Times New Roman"/>
          <w:spacing w:val="-6"/>
        </w:rPr>
        <w:t xml:space="preserve"> </w:t>
      </w:r>
      <w:r w:rsidR="003B6D7A" w:rsidRPr="00A80051">
        <w:rPr>
          <w:rFonts w:ascii="Times New Roman" w:eastAsia="Times New Roman" w:hAnsi="Times New Roman" w:cs="Times New Roman"/>
        </w:rPr>
        <w:t>DGCD will reprogram expended 2019 activities to 2018 fund</w:t>
      </w:r>
      <w:r w:rsidR="002403FD" w:rsidRPr="00A80051">
        <w:rPr>
          <w:rFonts w:ascii="Times New Roman" w:eastAsia="Times New Roman" w:hAnsi="Times New Roman" w:cs="Times New Roman"/>
        </w:rPr>
        <w:t>s</w:t>
      </w:r>
      <w:r w:rsidR="003B6D7A" w:rsidRPr="00A80051">
        <w:rPr>
          <w:rFonts w:ascii="Times New Roman" w:eastAsia="Times New Roman" w:hAnsi="Times New Roman" w:cs="Times New Roman"/>
        </w:rPr>
        <w:t xml:space="preserve"> in an amount not to exceed</w:t>
      </w:r>
      <w:r w:rsidR="003B6D7A" w:rsidRPr="00A80051">
        <w:rPr>
          <w:rFonts w:ascii="Times New Roman" w:hAnsi="Times New Roman" w:cs="Times New Roman"/>
        </w:rPr>
        <w:t xml:space="preserve"> </w:t>
      </w:r>
      <w:r w:rsidR="00BD592F" w:rsidRPr="00A80051">
        <w:rPr>
          <w:rFonts w:ascii="Times New Roman" w:hAnsi="Times New Roman" w:cs="Times New Roman"/>
        </w:rPr>
        <w:t>$</w:t>
      </w:r>
      <w:r w:rsidR="003B6D7A" w:rsidRPr="00A80051">
        <w:rPr>
          <w:rFonts w:ascii="Times New Roman" w:hAnsi="Times New Roman" w:cs="Times New Roman"/>
        </w:rPr>
        <w:t>9,510,139.74</w:t>
      </w:r>
      <w:r w:rsidR="003B6D7A" w:rsidRPr="00A80051">
        <w:rPr>
          <w:rFonts w:ascii="Times New Roman" w:eastAsia="Times New Roman" w:hAnsi="Times New Roman" w:cs="Times New Roman"/>
        </w:rPr>
        <w:t xml:space="preserve">.  </w:t>
      </w:r>
    </w:p>
    <w:p w14:paraId="2A9BEE33" w14:textId="77777777" w:rsidR="00A1160C" w:rsidRPr="00A80051" w:rsidRDefault="00A1160C">
      <w:pPr>
        <w:spacing w:before="6" w:after="0" w:line="240" w:lineRule="exact"/>
        <w:rPr>
          <w:sz w:val="24"/>
          <w:szCs w:val="24"/>
        </w:rPr>
      </w:pPr>
    </w:p>
    <w:p w14:paraId="3B0DE143" w14:textId="653D8527" w:rsidR="00A1160C" w:rsidRPr="00A80051" w:rsidRDefault="008E2841">
      <w:pPr>
        <w:spacing w:before="31" w:after="0" w:line="240" w:lineRule="auto"/>
        <w:ind w:left="111" w:right="-20"/>
        <w:rPr>
          <w:rFonts w:ascii="Times New Roman" w:eastAsia="Times New Roman" w:hAnsi="Times New Roman" w:cs="Times New Roman"/>
        </w:rPr>
      </w:pPr>
      <w:r w:rsidRPr="00A80051">
        <w:rPr>
          <w:rFonts w:ascii="Times New Roman" w:eastAsia="Times New Roman" w:hAnsi="Times New Roman" w:cs="Times New Roman"/>
          <w:spacing w:val="1"/>
        </w:rPr>
        <w:t>Fo</w:t>
      </w:r>
      <w:r w:rsidRPr="00A80051">
        <w:rPr>
          <w:rFonts w:ascii="Times New Roman" w:eastAsia="Times New Roman" w:hAnsi="Times New Roman" w:cs="Times New Roman"/>
        </w:rPr>
        <w:t>r</w:t>
      </w:r>
      <w:r w:rsidRPr="00A80051">
        <w:rPr>
          <w:rFonts w:ascii="Times New Roman" w:eastAsia="Times New Roman" w:hAnsi="Times New Roman" w:cs="Times New Roman"/>
          <w:spacing w:val="-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ad</w:t>
      </w:r>
      <w:r w:rsidRPr="00A80051">
        <w:rPr>
          <w:rFonts w:ascii="Times New Roman" w:eastAsia="Times New Roman" w:hAnsi="Times New Roman" w:cs="Times New Roman"/>
          <w:spacing w:val="-1"/>
        </w:rPr>
        <w:t>di</w:t>
      </w:r>
      <w:r w:rsidRPr="00A80051">
        <w:rPr>
          <w:rFonts w:ascii="Times New Roman" w:eastAsia="Times New Roman" w:hAnsi="Times New Roman" w:cs="Times New Roman"/>
          <w:spacing w:val="1"/>
        </w:rPr>
        <w:t>tio</w:t>
      </w:r>
      <w:r w:rsidRPr="00A80051">
        <w:rPr>
          <w:rFonts w:ascii="Times New Roman" w:eastAsia="Times New Roman" w:hAnsi="Times New Roman" w:cs="Times New Roman"/>
          <w:spacing w:val="-1"/>
        </w:rPr>
        <w:t>n</w:t>
      </w:r>
      <w:r w:rsidRPr="00A80051">
        <w:rPr>
          <w:rFonts w:ascii="Times New Roman" w:eastAsia="Times New Roman" w:hAnsi="Times New Roman" w:cs="Times New Roman"/>
          <w:spacing w:val="-3"/>
        </w:rPr>
        <w:t>a</w:t>
      </w:r>
      <w:r w:rsidRPr="00A80051">
        <w:rPr>
          <w:rFonts w:ascii="Times New Roman" w:eastAsia="Times New Roman" w:hAnsi="Times New Roman" w:cs="Times New Roman"/>
        </w:rPr>
        <w:t>l</w:t>
      </w:r>
      <w:r w:rsidRPr="00A80051">
        <w:rPr>
          <w:rFonts w:ascii="Times New Roman" w:eastAsia="Times New Roman" w:hAnsi="Times New Roman" w:cs="Times New Roman"/>
          <w:spacing w:val="-13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i</w:t>
      </w:r>
      <w:r w:rsidRPr="00A80051">
        <w:rPr>
          <w:rFonts w:ascii="Times New Roman" w:eastAsia="Times New Roman" w:hAnsi="Times New Roman" w:cs="Times New Roman"/>
          <w:spacing w:val="-3"/>
        </w:rPr>
        <w:t>n</w:t>
      </w:r>
      <w:r w:rsidRPr="00A80051">
        <w:rPr>
          <w:rFonts w:ascii="Times New Roman" w:eastAsia="Times New Roman" w:hAnsi="Times New Roman" w:cs="Times New Roman"/>
          <w:spacing w:val="1"/>
        </w:rPr>
        <w:t>fo</w:t>
      </w:r>
      <w:r w:rsidRPr="00A80051">
        <w:rPr>
          <w:rFonts w:ascii="Times New Roman" w:eastAsia="Times New Roman" w:hAnsi="Times New Roman" w:cs="Times New Roman"/>
          <w:spacing w:val="-3"/>
        </w:rPr>
        <w:t>r</w:t>
      </w:r>
      <w:r w:rsidRPr="00A80051">
        <w:rPr>
          <w:rFonts w:ascii="Times New Roman" w:eastAsia="Times New Roman" w:hAnsi="Times New Roman" w:cs="Times New Roman"/>
          <w:spacing w:val="1"/>
        </w:rPr>
        <w:t>m</w:t>
      </w:r>
      <w:r w:rsidRPr="00A80051">
        <w:rPr>
          <w:rFonts w:ascii="Times New Roman" w:eastAsia="Times New Roman" w:hAnsi="Times New Roman" w:cs="Times New Roman"/>
          <w:spacing w:val="-2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>ti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</w:rPr>
        <w:t>n,</w:t>
      </w:r>
      <w:r w:rsidRPr="00A80051">
        <w:rPr>
          <w:rFonts w:ascii="Times New Roman" w:eastAsia="Times New Roman" w:hAnsi="Times New Roman" w:cs="Times New Roman"/>
          <w:spacing w:val="-16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plea</w:t>
      </w:r>
      <w:r w:rsidRPr="00A80051">
        <w:rPr>
          <w:rFonts w:ascii="Times New Roman" w:eastAsia="Times New Roman" w:hAnsi="Times New Roman" w:cs="Times New Roman"/>
          <w:spacing w:val="-3"/>
        </w:rPr>
        <w:t>s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-10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c</w:t>
      </w:r>
      <w:r w:rsidRPr="00A80051">
        <w:rPr>
          <w:rFonts w:ascii="Times New Roman" w:eastAsia="Times New Roman" w:hAnsi="Times New Roman" w:cs="Times New Roman"/>
          <w:spacing w:val="1"/>
        </w:rPr>
        <w:t>on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  <w:spacing w:val="1"/>
        </w:rPr>
        <w:t>ac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-10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4"/>
        </w:rPr>
        <w:t>C</w:t>
      </w:r>
      <w:r w:rsidRPr="00A80051">
        <w:rPr>
          <w:rFonts w:ascii="Times New Roman" w:eastAsia="Times New Roman" w:hAnsi="Times New Roman" w:cs="Times New Roman"/>
          <w:spacing w:val="1"/>
        </w:rPr>
        <w:t>it</w:t>
      </w:r>
      <w:r w:rsidRPr="00A80051">
        <w:rPr>
          <w:rFonts w:ascii="Times New Roman" w:eastAsia="Times New Roman" w:hAnsi="Times New Roman" w:cs="Times New Roman"/>
        </w:rPr>
        <w:t>y</w:t>
      </w:r>
      <w:r w:rsidRPr="00A80051">
        <w:rPr>
          <w:rFonts w:ascii="Times New Roman" w:eastAsia="Times New Roman" w:hAnsi="Times New Roman" w:cs="Times New Roman"/>
          <w:spacing w:val="-8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</w:rPr>
        <w:t>f</w:t>
      </w:r>
      <w:r w:rsidRPr="00A80051">
        <w:rPr>
          <w:rFonts w:ascii="Times New Roman" w:eastAsia="Times New Roman" w:hAnsi="Times New Roman" w:cs="Times New Roman"/>
          <w:spacing w:val="-7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A</w:t>
      </w:r>
      <w:r w:rsidRPr="00A80051">
        <w:rPr>
          <w:rFonts w:ascii="Times New Roman" w:eastAsia="Times New Roman" w:hAnsi="Times New Roman" w:cs="Times New Roman"/>
          <w:spacing w:val="1"/>
        </w:rPr>
        <w:t>tla</w:t>
      </w:r>
      <w:r w:rsidRPr="00A80051">
        <w:rPr>
          <w:rFonts w:ascii="Times New Roman" w:eastAsia="Times New Roman" w:hAnsi="Times New Roman" w:cs="Times New Roman"/>
          <w:spacing w:val="-3"/>
        </w:rPr>
        <w:t>n</w:t>
      </w:r>
      <w:r w:rsidRPr="00A80051">
        <w:rPr>
          <w:rFonts w:ascii="Times New Roman" w:eastAsia="Times New Roman" w:hAnsi="Times New Roman" w:cs="Times New Roman"/>
          <w:spacing w:val="1"/>
        </w:rPr>
        <w:t>ta</w:t>
      </w:r>
      <w:r w:rsidR="0062525B" w:rsidRPr="00A80051">
        <w:rPr>
          <w:rFonts w:ascii="Times New Roman" w:eastAsia="Times New Roman" w:hAnsi="Times New Roman" w:cs="Times New Roman"/>
        </w:rPr>
        <w:t>’s</w:t>
      </w:r>
      <w:r w:rsidRPr="00A80051">
        <w:rPr>
          <w:rFonts w:ascii="Times New Roman" w:eastAsia="Times New Roman" w:hAnsi="Times New Roman" w:cs="Times New Roman"/>
          <w:spacing w:val="-12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D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2"/>
        </w:rPr>
        <w:t>p</w:t>
      </w:r>
      <w:r w:rsidRPr="00A80051">
        <w:rPr>
          <w:rFonts w:ascii="Times New Roman" w:eastAsia="Times New Roman" w:hAnsi="Times New Roman" w:cs="Times New Roman"/>
        </w:rPr>
        <w:t>a</w:t>
      </w:r>
      <w:r w:rsidRPr="00A80051">
        <w:rPr>
          <w:rFonts w:ascii="Times New Roman" w:eastAsia="Times New Roman" w:hAnsi="Times New Roman" w:cs="Times New Roman"/>
          <w:spacing w:val="-3"/>
        </w:rPr>
        <w:t>r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-2"/>
        </w:rPr>
        <w:t>m</w:t>
      </w:r>
      <w:r w:rsidRPr="00A80051">
        <w:rPr>
          <w:rFonts w:ascii="Times New Roman" w:eastAsia="Times New Roman" w:hAnsi="Times New Roman" w:cs="Times New Roman"/>
        </w:rPr>
        <w:t>ent</w:t>
      </w:r>
      <w:r w:rsidRPr="00A80051">
        <w:rPr>
          <w:rFonts w:ascii="Times New Roman" w:eastAsia="Times New Roman" w:hAnsi="Times New Roman" w:cs="Times New Roman"/>
          <w:spacing w:val="-1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o</w:t>
      </w:r>
      <w:r w:rsidRPr="00A80051">
        <w:rPr>
          <w:rFonts w:ascii="Times New Roman" w:eastAsia="Times New Roman" w:hAnsi="Times New Roman" w:cs="Times New Roman"/>
        </w:rPr>
        <w:t>f</w:t>
      </w:r>
      <w:r w:rsidRPr="00A80051">
        <w:rPr>
          <w:rFonts w:ascii="Times New Roman" w:eastAsia="Times New Roman" w:hAnsi="Times New Roman" w:cs="Times New Roman"/>
          <w:spacing w:val="-5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G</w:t>
      </w:r>
      <w:r w:rsidRPr="00A80051">
        <w:rPr>
          <w:rFonts w:ascii="Times New Roman" w:eastAsia="Times New Roman" w:hAnsi="Times New Roman" w:cs="Times New Roman"/>
        </w:rPr>
        <w:t>r</w:t>
      </w:r>
      <w:r w:rsidRPr="00A80051">
        <w:rPr>
          <w:rFonts w:ascii="Times New Roman" w:eastAsia="Times New Roman" w:hAnsi="Times New Roman" w:cs="Times New Roman"/>
          <w:spacing w:val="-2"/>
        </w:rPr>
        <w:t>a</w:t>
      </w:r>
      <w:r w:rsidRPr="00A80051">
        <w:rPr>
          <w:rFonts w:ascii="Times New Roman" w:eastAsia="Times New Roman" w:hAnsi="Times New Roman" w:cs="Times New Roman"/>
        </w:rPr>
        <w:t>nts</w:t>
      </w:r>
      <w:r w:rsidRPr="00A80051">
        <w:rPr>
          <w:rFonts w:ascii="Times New Roman" w:eastAsia="Times New Roman" w:hAnsi="Times New Roman" w:cs="Times New Roman"/>
          <w:spacing w:val="-10"/>
        </w:rPr>
        <w:t xml:space="preserve"> </w:t>
      </w:r>
      <w:r w:rsidRPr="00A80051">
        <w:rPr>
          <w:rFonts w:ascii="Times New Roman" w:eastAsia="Times New Roman" w:hAnsi="Times New Roman" w:cs="Times New Roman"/>
        </w:rPr>
        <w:t>and</w:t>
      </w:r>
      <w:r w:rsidRPr="00A80051">
        <w:rPr>
          <w:rFonts w:ascii="Times New Roman" w:eastAsia="Times New Roman" w:hAnsi="Times New Roman" w:cs="Times New Roman"/>
          <w:spacing w:val="-8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1"/>
        </w:rPr>
        <w:t>C</w:t>
      </w:r>
      <w:r w:rsidRPr="00A80051">
        <w:rPr>
          <w:rFonts w:ascii="Times New Roman" w:eastAsia="Times New Roman" w:hAnsi="Times New Roman" w:cs="Times New Roman"/>
          <w:spacing w:val="1"/>
        </w:rPr>
        <w:t>o</w:t>
      </w:r>
      <w:r w:rsidRPr="00A80051">
        <w:rPr>
          <w:rFonts w:ascii="Times New Roman" w:eastAsia="Times New Roman" w:hAnsi="Times New Roman" w:cs="Times New Roman"/>
          <w:spacing w:val="-2"/>
        </w:rPr>
        <w:t>m</w:t>
      </w:r>
      <w:r w:rsidRPr="00A80051">
        <w:rPr>
          <w:rFonts w:ascii="Times New Roman" w:eastAsia="Times New Roman" w:hAnsi="Times New Roman" w:cs="Times New Roman"/>
          <w:spacing w:val="1"/>
        </w:rPr>
        <w:t>m</w:t>
      </w:r>
      <w:r w:rsidRPr="00A80051">
        <w:rPr>
          <w:rFonts w:ascii="Times New Roman" w:eastAsia="Times New Roman" w:hAnsi="Times New Roman" w:cs="Times New Roman"/>
        </w:rPr>
        <w:t>u</w:t>
      </w:r>
      <w:r w:rsidRPr="00A80051">
        <w:rPr>
          <w:rFonts w:ascii="Times New Roman" w:eastAsia="Times New Roman" w:hAnsi="Times New Roman" w:cs="Times New Roman"/>
          <w:spacing w:val="-3"/>
        </w:rPr>
        <w:t>n</w:t>
      </w:r>
      <w:r w:rsidRPr="00A80051">
        <w:rPr>
          <w:rFonts w:ascii="Times New Roman" w:eastAsia="Times New Roman" w:hAnsi="Times New Roman" w:cs="Times New Roman"/>
          <w:spacing w:val="-1"/>
        </w:rPr>
        <w:t>i</w:t>
      </w:r>
      <w:r w:rsidRPr="00A80051">
        <w:rPr>
          <w:rFonts w:ascii="Times New Roman" w:eastAsia="Times New Roman" w:hAnsi="Times New Roman" w:cs="Times New Roman"/>
          <w:spacing w:val="-2"/>
        </w:rPr>
        <w:t>t</w:t>
      </w:r>
      <w:r w:rsidRPr="00A80051">
        <w:rPr>
          <w:rFonts w:ascii="Times New Roman" w:eastAsia="Times New Roman" w:hAnsi="Times New Roman" w:cs="Times New Roman"/>
        </w:rPr>
        <w:t>y</w:t>
      </w:r>
    </w:p>
    <w:p w14:paraId="1E878CCD" w14:textId="54F40196" w:rsidR="00A1160C" w:rsidRPr="00A80051" w:rsidRDefault="008E2841">
      <w:pPr>
        <w:spacing w:after="0" w:line="251" w:lineRule="exact"/>
        <w:ind w:left="111" w:right="-20"/>
        <w:rPr>
          <w:rFonts w:ascii="Times New Roman" w:eastAsia="Times New Roman" w:hAnsi="Times New Roman" w:cs="Times New Roman"/>
        </w:rPr>
      </w:pPr>
      <w:r w:rsidRPr="00A80051">
        <w:rPr>
          <w:rFonts w:ascii="Times New Roman" w:eastAsia="Times New Roman" w:hAnsi="Times New Roman" w:cs="Times New Roman"/>
          <w:spacing w:val="-1"/>
        </w:rPr>
        <w:t>D</w:t>
      </w:r>
      <w:r w:rsidRPr="00A80051">
        <w:rPr>
          <w:rFonts w:ascii="Times New Roman" w:eastAsia="Times New Roman" w:hAnsi="Times New Roman" w:cs="Times New Roman"/>
        </w:rPr>
        <w:t>e</w:t>
      </w:r>
      <w:r w:rsidRPr="00A80051">
        <w:rPr>
          <w:rFonts w:ascii="Times New Roman" w:eastAsia="Times New Roman" w:hAnsi="Times New Roman" w:cs="Times New Roman"/>
          <w:spacing w:val="1"/>
        </w:rPr>
        <w:t>velo</w:t>
      </w:r>
      <w:r w:rsidRPr="00A80051">
        <w:rPr>
          <w:rFonts w:ascii="Times New Roman" w:eastAsia="Times New Roman" w:hAnsi="Times New Roman" w:cs="Times New Roman"/>
          <w:spacing w:val="-3"/>
        </w:rPr>
        <w:t>p</w:t>
      </w:r>
      <w:r w:rsidRPr="00A80051">
        <w:rPr>
          <w:rFonts w:ascii="Times New Roman" w:eastAsia="Times New Roman" w:hAnsi="Times New Roman" w:cs="Times New Roman"/>
          <w:spacing w:val="2"/>
        </w:rPr>
        <w:t>m</w:t>
      </w:r>
      <w:r w:rsidRPr="00A80051">
        <w:rPr>
          <w:rFonts w:ascii="Times New Roman" w:eastAsia="Times New Roman" w:hAnsi="Times New Roman" w:cs="Times New Roman"/>
          <w:spacing w:val="1"/>
        </w:rPr>
        <w:t>e</w:t>
      </w:r>
      <w:r w:rsidRPr="00A80051">
        <w:rPr>
          <w:rFonts w:ascii="Times New Roman" w:eastAsia="Times New Roman" w:hAnsi="Times New Roman" w:cs="Times New Roman"/>
          <w:spacing w:val="-1"/>
        </w:rPr>
        <w:t>n</w:t>
      </w:r>
      <w:r w:rsidRPr="00A80051">
        <w:rPr>
          <w:rFonts w:ascii="Times New Roman" w:eastAsia="Times New Roman" w:hAnsi="Times New Roman" w:cs="Times New Roman"/>
          <w:spacing w:val="1"/>
        </w:rPr>
        <w:t>t</w:t>
      </w:r>
      <w:r w:rsidR="0062525B" w:rsidRPr="00A80051">
        <w:rPr>
          <w:rFonts w:ascii="Times New Roman" w:eastAsia="Times New Roman" w:hAnsi="Times New Roman" w:cs="Times New Roman"/>
        </w:rPr>
        <w:t xml:space="preserve"> </w:t>
      </w:r>
      <w:r w:rsidRPr="00A80051">
        <w:rPr>
          <w:rFonts w:ascii="Times New Roman" w:eastAsia="Times New Roman" w:hAnsi="Times New Roman" w:cs="Times New Roman"/>
          <w:spacing w:val="-2"/>
        </w:rPr>
        <w:t>a</w:t>
      </w:r>
      <w:r w:rsidRPr="00A80051">
        <w:rPr>
          <w:rFonts w:ascii="Times New Roman" w:eastAsia="Times New Roman" w:hAnsi="Times New Roman" w:cs="Times New Roman"/>
        </w:rPr>
        <w:t>t</w:t>
      </w:r>
      <w:r w:rsidRPr="00A80051">
        <w:rPr>
          <w:rFonts w:ascii="Times New Roman" w:eastAsia="Times New Roman" w:hAnsi="Times New Roman" w:cs="Times New Roman"/>
          <w:spacing w:val="-1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(4</w:t>
      </w:r>
      <w:r w:rsidRPr="00A80051">
        <w:rPr>
          <w:rFonts w:ascii="Times New Roman" w:eastAsia="Times New Roman" w:hAnsi="Times New Roman" w:cs="Times New Roman"/>
          <w:spacing w:val="-3"/>
        </w:rPr>
        <w:t>0</w:t>
      </w:r>
      <w:r w:rsidRPr="00A80051">
        <w:rPr>
          <w:rFonts w:ascii="Times New Roman" w:eastAsia="Times New Roman" w:hAnsi="Times New Roman" w:cs="Times New Roman"/>
          <w:spacing w:val="1"/>
        </w:rPr>
        <w:t>4</w:t>
      </w:r>
      <w:r w:rsidRPr="00A80051">
        <w:rPr>
          <w:rFonts w:ascii="Times New Roman" w:eastAsia="Times New Roman" w:hAnsi="Times New Roman" w:cs="Times New Roman"/>
        </w:rPr>
        <w:t>)</w:t>
      </w:r>
      <w:r w:rsidRPr="00A80051">
        <w:rPr>
          <w:rFonts w:ascii="Times New Roman" w:eastAsia="Times New Roman" w:hAnsi="Times New Roman" w:cs="Times New Roman"/>
          <w:spacing w:val="-4"/>
        </w:rPr>
        <w:t xml:space="preserve"> </w:t>
      </w:r>
      <w:r w:rsidRPr="00A80051">
        <w:rPr>
          <w:rFonts w:ascii="Times New Roman" w:eastAsia="Times New Roman" w:hAnsi="Times New Roman" w:cs="Times New Roman"/>
          <w:spacing w:val="1"/>
        </w:rPr>
        <w:t>3</w:t>
      </w:r>
      <w:r w:rsidRPr="00A80051">
        <w:rPr>
          <w:rFonts w:ascii="Times New Roman" w:eastAsia="Times New Roman" w:hAnsi="Times New Roman" w:cs="Times New Roman"/>
          <w:spacing w:val="-3"/>
        </w:rPr>
        <w:t>3</w:t>
      </w:r>
      <w:r w:rsidRPr="00A80051">
        <w:rPr>
          <w:rFonts w:ascii="Times New Roman" w:eastAsia="Times New Roman" w:hAnsi="Times New Roman" w:cs="Times New Roman"/>
          <w:spacing w:val="1"/>
        </w:rPr>
        <w:t>0-63</w:t>
      </w:r>
      <w:r w:rsidRPr="00A80051">
        <w:rPr>
          <w:rFonts w:ascii="Times New Roman" w:eastAsia="Times New Roman" w:hAnsi="Times New Roman" w:cs="Times New Roman"/>
          <w:spacing w:val="-1"/>
        </w:rPr>
        <w:t>9</w:t>
      </w:r>
      <w:r w:rsidRPr="00A80051">
        <w:rPr>
          <w:rFonts w:ascii="Times New Roman" w:eastAsia="Times New Roman" w:hAnsi="Times New Roman" w:cs="Times New Roman"/>
        </w:rPr>
        <w:t>0</w:t>
      </w:r>
      <w:r w:rsidR="0062525B" w:rsidRPr="00A80051">
        <w:rPr>
          <w:rFonts w:ascii="Times New Roman" w:eastAsia="Times New Roman" w:hAnsi="Times New Roman" w:cs="Times New Roman"/>
          <w:spacing w:val="-7"/>
        </w:rPr>
        <w:t>.</w:t>
      </w:r>
    </w:p>
    <w:sectPr w:rsidR="00A1160C" w:rsidRPr="00A80051" w:rsidSect="00E9207C">
      <w:pgSz w:w="12240" w:h="15840"/>
      <w:pgMar w:top="270" w:right="130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752EF"/>
    <w:multiLevelType w:val="hybridMultilevel"/>
    <w:tmpl w:val="3054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EF9"/>
    <w:multiLevelType w:val="hybridMultilevel"/>
    <w:tmpl w:val="0CAA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0C"/>
    <w:rsid w:val="0000181E"/>
    <w:rsid w:val="00056019"/>
    <w:rsid w:val="001B280E"/>
    <w:rsid w:val="001D3B3D"/>
    <w:rsid w:val="001D7702"/>
    <w:rsid w:val="002001F4"/>
    <w:rsid w:val="00213D9B"/>
    <w:rsid w:val="00222439"/>
    <w:rsid w:val="0023741C"/>
    <w:rsid w:val="002403FD"/>
    <w:rsid w:val="00307EA8"/>
    <w:rsid w:val="0038068A"/>
    <w:rsid w:val="003A4EE3"/>
    <w:rsid w:val="003A52EF"/>
    <w:rsid w:val="003B6D7A"/>
    <w:rsid w:val="003C6752"/>
    <w:rsid w:val="003C7FC2"/>
    <w:rsid w:val="003F2B7D"/>
    <w:rsid w:val="003F46C4"/>
    <w:rsid w:val="00414D01"/>
    <w:rsid w:val="004A4CF5"/>
    <w:rsid w:val="004F36BC"/>
    <w:rsid w:val="004F4BE4"/>
    <w:rsid w:val="00544710"/>
    <w:rsid w:val="00560296"/>
    <w:rsid w:val="005E0F26"/>
    <w:rsid w:val="005E112F"/>
    <w:rsid w:val="005E65A4"/>
    <w:rsid w:val="0062525B"/>
    <w:rsid w:val="007027CA"/>
    <w:rsid w:val="00705720"/>
    <w:rsid w:val="00745532"/>
    <w:rsid w:val="00752FA3"/>
    <w:rsid w:val="007635C6"/>
    <w:rsid w:val="007B11FC"/>
    <w:rsid w:val="007F1942"/>
    <w:rsid w:val="0086574A"/>
    <w:rsid w:val="008E2841"/>
    <w:rsid w:val="00A1160C"/>
    <w:rsid w:val="00A162C4"/>
    <w:rsid w:val="00A600DF"/>
    <w:rsid w:val="00A80051"/>
    <w:rsid w:val="00A86CA1"/>
    <w:rsid w:val="00AD1FB8"/>
    <w:rsid w:val="00B518A0"/>
    <w:rsid w:val="00B60EF8"/>
    <w:rsid w:val="00B7584E"/>
    <w:rsid w:val="00B92CE2"/>
    <w:rsid w:val="00BD592F"/>
    <w:rsid w:val="00BD7384"/>
    <w:rsid w:val="00C72E61"/>
    <w:rsid w:val="00C75D2E"/>
    <w:rsid w:val="00DA46BC"/>
    <w:rsid w:val="00DC192B"/>
    <w:rsid w:val="00E27A64"/>
    <w:rsid w:val="00E9207C"/>
    <w:rsid w:val="00EE4756"/>
    <w:rsid w:val="00F7511E"/>
    <w:rsid w:val="00F91B5F"/>
    <w:rsid w:val="00F94061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92E3"/>
  <w15:docId w15:val="{492F421F-C247-490D-9857-BFA3426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Public Notice Reprogram 21-O-0080 (Pending Public Comment Line)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 Notice Reprogram 21-O-0080 (Pending Public Comment Line)</dc:title>
  <dc:creator>JRPulidindi</dc:creator>
  <cp:lastModifiedBy>Bradshaw, William</cp:lastModifiedBy>
  <cp:revision>2</cp:revision>
  <cp:lastPrinted>2022-03-04T16:27:00Z</cp:lastPrinted>
  <dcterms:created xsi:type="dcterms:W3CDTF">2022-03-10T21:04:00Z</dcterms:created>
  <dcterms:modified xsi:type="dcterms:W3CDTF">2022-03-10T21:04:00Z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2021-11-19T00:00:00Z</vt:filetime>
  </property>
</Properties>
</file>